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8545"/>
      </w:tblGrid>
      <w:tr w:rsidR="00763891" w:rsidRPr="00D1450F" w14:paraId="6020313D" w14:textId="77777777" w:rsidTr="00DA346D">
        <w:tc>
          <w:tcPr>
            <w:tcW w:w="1668" w:type="dxa"/>
          </w:tcPr>
          <w:p w14:paraId="4F2BF37B" w14:textId="77777777" w:rsidR="00763891" w:rsidRPr="00D1450F" w:rsidRDefault="00763891" w:rsidP="0076389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D1450F">
              <w:rPr>
                <w:rFonts w:asciiTheme="majorHAnsi" w:hAnsiTheme="majorHAnsi"/>
                <w:b/>
                <w:noProof/>
                <w:sz w:val="22"/>
                <w:szCs w:val="22"/>
              </w:rPr>
              <w:drawing>
                <wp:inline distT="0" distB="0" distL="0" distR="0" wp14:anchorId="33B2B7AC" wp14:editId="6DABC3F8">
                  <wp:extent cx="779228" cy="586813"/>
                  <wp:effectExtent l="0" t="0" r="190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N_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001" cy="591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3" w:type="dxa"/>
            <w:vAlign w:val="bottom"/>
          </w:tcPr>
          <w:p w14:paraId="7D030CF8" w14:textId="77777777" w:rsidR="00DC3965" w:rsidRPr="00DA346D" w:rsidRDefault="00DC3965" w:rsidP="003967BD">
            <w:pPr>
              <w:jc w:val="center"/>
              <w:rPr>
                <w:rFonts w:asciiTheme="majorHAnsi" w:hAnsiTheme="majorHAnsi"/>
                <w:b/>
                <w:sz w:val="6"/>
                <w:szCs w:val="6"/>
              </w:rPr>
            </w:pPr>
          </w:p>
          <w:p w14:paraId="597F399F" w14:textId="26EE8926" w:rsidR="00582AC7" w:rsidRPr="00582AC7" w:rsidRDefault="00D81A31" w:rsidP="00582AC7">
            <w:pPr>
              <w:jc w:val="center"/>
              <w:rPr>
                <w:rFonts w:asciiTheme="majorHAnsi" w:hAnsiTheme="majorHAnsi"/>
                <w:b/>
                <w:sz w:val="44"/>
                <w:szCs w:val="44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Товарищество Собственников Н</w:t>
            </w:r>
            <w:r w:rsidR="00137EF4">
              <w:rPr>
                <w:rFonts w:asciiTheme="majorHAnsi" w:hAnsiTheme="majorHAnsi"/>
                <w:b/>
                <w:sz w:val="36"/>
                <w:szCs w:val="36"/>
              </w:rPr>
              <w:t>едвижимости</w:t>
            </w:r>
            <w:r w:rsidR="00582AC7">
              <w:rPr>
                <w:rFonts w:asciiTheme="majorHAnsi" w:hAnsiTheme="majorHAnsi"/>
                <w:b/>
                <w:sz w:val="36"/>
                <w:szCs w:val="36"/>
              </w:rPr>
              <w:br/>
            </w:r>
            <w:r w:rsidR="001B6F23">
              <w:rPr>
                <w:rFonts w:asciiTheme="majorHAnsi" w:hAnsiTheme="majorHAnsi"/>
                <w:b/>
                <w:sz w:val="44"/>
                <w:szCs w:val="44"/>
              </w:rPr>
              <w:t xml:space="preserve">«СНТ </w:t>
            </w:r>
            <w:r w:rsidR="00763891" w:rsidRPr="00582AC7">
              <w:rPr>
                <w:rFonts w:asciiTheme="majorHAnsi" w:hAnsiTheme="majorHAnsi"/>
                <w:b/>
                <w:sz w:val="44"/>
                <w:szCs w:val="44"/>
              </w:rPr>
              <w:t>Полис-Н»</w:t>
            </w:r>
          </w:p>
          <w:p w14:paraId="3D2C1B4D" w14:textId="69DA38B6" w:rsidR="00763891" w:rsidRPr="007515AE" w:rsidRDefault="00763891" w:rsidP="007515AE">
            <w:pPr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</w:tr>
    </w:tbl>
    <w:p w14:paraId="4E0DC9F3" w14:textId="00FCED38" w:rsidR="00763891" w:rsidRPr="006A5D53" w:rsidRDefault="00C87477" w:rsidP="00763891">
      <w:pPr>
        <w:rPr>
          <w:rFonts w:asciiTheme="majorHAnsi" w:hAnsiTheme="majorHAnsi" w:cs="Times New Roman"/>
          <w:sz w:val="10"/>
          <w:szCs w:val="10"/>
        </w:rPr>
      </w:pPr>
      <w:r w:rsidRPr="006A5D53">
        <w:rPr>
          <w:rFonts w:asciiTheme="majorHAnsi" w:hAnsiTheme="majorHAnsi" w:cs="Times New Roman"/>
          <w:sz w:val="10"/>
          <w:szCs w:val="10"/>
        </w:rPr>
        <w:t>________________________________________________________________________________</w:t>
      </w:r>
      <w:r w:rsidR="00E54278" w:rsidRPr="006A5D53">
        <w:rPr>
          <w:rFonts w:asciiTheme="majorHAnsi" w:hAnsiTheme="majorHAnsi" w:cs="Times New Roman"/>
          <w:sz w:val="10"/>
          <w:szCs w:val="10"/>
        </w:rPr>
        <w:t>_</w:t>
      </w:r>
      <w:r w:rsidR="006A5D53">
        <w:rPr>
          <w:rFonts w:asciiTheme="majorHAnsi" w:hAnsiTheme="majorHAnsi" w:cs="Times New Roman"/>
          <w:sz w:val="10"/>
          <w:szCs w:val="10"/>
        </w:rPr>
        <w:t>______________________________________________________________________________________________________________________________________________________</w:t>
      </w:r>
      <w:r w:rsidR="00E54278" w:rsidRPr="006A5D53">
        <w:rPr>
          <w:rFonts w:asciiTheme="majorHAnsi" w:hAnsiTheme="majorHAnsi" w:cs="Times New Roman"/>
          <w:sz w:val="10"/>
          <w:szCs w:val="10"/>
        </w:rPr>
        <w:t>____________________</w:t>
      </w:r>
      <w:r w:rsidR="00D1450F" w:rsidRPr="006A5D53">
        <w:rPr>
          <w:rFonts w:asciiTheme="majorHAnsi" w:hAnsiTheme="majorHAnsi" w:cs="Times New Roman"/>
          <w:sz w:val="10"/>
          <w:szCs w:val="10"/>
        </w:rPr>
        <w:t>___________</w:t>
      </w:r>
      <w:r w:rsidR="00E54278" w:rsidRPr="006A5D53">
        <w:rPr>
          <w:rFonts w:asciiTheme="majorHAnsi" w:hAnsiTheme="majorHAnsi" w:cs="Times New Roman"/>
          <w:sz w:val="10"/>
          <w:szCs w:val="10"/>
        </w:rPr>
        <w:t>________</w:t>
      </w:r>
      <w:r w:rsidRPr="006A5D53">
        <w:rPr>
          <w:rFonts w:asciiTheme="majorHAnsi" w:hAnsiTheme="majorHAnsi" w:cs="Times New Roman"/>
          <w:sz w:val="10"/>
          <w:szCs w:val="10"/>
        </w:rPr>
        <w:t>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8"/>
        <w:gridCol w:w="2672"/>
        <w:gridCol w:w="3235"/>
      </w:tblGrid>
      <w:tr w:rsidR="00137EF4" w:rsidRPr="00D1450F" w14:paraId="39757AF0" w14:textId="77777777" w:rsidTr="00ED0FC6">
        <w:tc>
          <w:tcPr>
            <w:tcW w:w="4298" w:type="dxa"/>
          </w:tcPr>
          <w:p w14:paraId="77837FAB" w14:textId="77777777" w:rsidR="00137EF4" w:rsidRPr="00ED0FC6" w:rsidRDefault="00137EF4" w:rsidP="00740D53">
            <w:pPr>
              <w:rPr>
                <w:rFonts w:asciiTheme="majorHAnsi" w:hAnsiTheme="majorHAnsi" w:cs="Times New Roman"/>
                <w:i/>
                <w:sz w:val="10"/>
                <w:szCs w:val="10"/>
              </w:rPr>
            </w:pPr>
          </w:p>
          <w:p w14:paraId="0AC5B876" w14:textId="1B407C16" w:rsidR="00137EF4" w:rsidRPr="00ED0FC6" w:rsidRDefault="00137EF4" w:rsidP="00740D53">
            <w:pPr>
              <w:rPr>
                <w:rFonts w:asciiTheme="majorHAnsi" w:hAnsiTheme="majorHAnsi"/>
                <w:i/>
                <w:sz w:val="18"/>
                <w:szCs w:val="18"/>
              </w:rPr>
            </w:pPr>
            <w:r w:rsidRPr="00ED0FC6">
              <w:rPr>
                <w:rFonts w:asciiTheme="majorHAnsi" w:hAnsiTheme="majorHAnsi" w:cs="Times New Roman"/>
                <w:i/>
                <w:sz w:val="18"/>
                <w:szCs w:val="18"/>
              </w:rPr>
              <w:t>ТСН «</w:t>
            </w:r>
            <w:r w:rsidR="001B6F23" w:rsidRPr="00ED0FC6">
              <w:rPr>
                <w:rFonts w:asciiTheme="majorHAnsi" w:hAnsiTheme="majorHAnsi" w:cs="Times New Roman"/>
                <w:i/>
                <w:sz w:val="18"/>
                <w:szCs w:val="18"/>
              </w:rPr>
              <w:t xml:space="preserve">СНТ </w:t>
            </w:r>
            <w:r w:rsidRPr="00ED0FC6">
              <w:rPr>
                <w:rFonts w:asciiTheme="majorHAnsi" w:hAnsiTheme="majorHAnsi" w:cs="Times New Roman"/>
                <w:i/>
                <w:sz w:val="18"/>
                <w:szCs w:val="18"/>
              </w:rPr>
              <w:t>Полис-Н», 141250, Московская область, Пуш</w:t>
            </w:r>
            <w:r w:rsidRPr="00ED0FC6">
              <w:rPr>
                <w:rFonts w:asciiTheme="majorHAnsi" w:hAnsiTheme="majorHAnsi"/>
                <w:i/>
                <w:sz w:val="18"/>
                <w:szCs w:val="18"/>
              </w:rPr>
              <w:t>кинский р</w:t>
            </w:r>
            <w:r w:rsidR="001B6F23" w:rsidRPr="00ED0FC6">
              <w:rPr>
                <w:rFonts w:asciiTheme="majorHAnsi" w:hAnsiTheme="majorHAnsi"/>
                <w:i/>
                <w:sz w:val="18"/>
                <w:szCs w:val="18"/>
              </w:rPr>
              <w:t>-</w:t>
            </w:r>
            <w:r w:rsidRPr="00ED0FC6">
              <w:rPr>
                <w:rFonts w:asciiTheme="majorHAnsi" w:hAnsiTheme="majorHAnsi"/>
                <w:i/>
                <w:sz w:val="18"/>
                <w:szCs w:val="18"/>
              </w:rPr>
              <w:t>н, д</w:t>
            </w:r>
            <w:r w:rsidR="001B6F23" w:rsidRPr="00ED0FC6">
              <w:rPr>
                <w:rFonts w:asciiTheme="majorHAnsi" w:hAnsiTheme="majorHAnsi"/>
                <w:i/>
                <w:sz w:val="18"/>
                <w:szCs w:val="18"/>
              </w:rPr>
              <w:t>.</w:t>
            </w:r>
            <w:r w:rsidRPr="00ED0FC6">
              <w:rPr>
                <w:rFonts w:asciiTheme="majorHAnsi" w:hAnsiTheme="majorHAnsi"/>
                <w:i/>
                <w:sz w:val="18"/>
                <w:szCs w:val="18"/>
              </w:rPr>
              <w:t xml:space="preserve"> Горенки </w:t>
            </w:r>
          </w:p>
          <w:p w14:paraId="5E424B93" w14:textId="77777777" w:rsidR="00137EF4" w:rsidRPr="00ED0FC6" w:rsidRDefault="00137EF4" w:rsidP="00740D53">
            <w:pPr>
              <w:rPr>
                <w:rFonts w:asciiTheme="majorHAnsi" w:hAnsiTheme="majorHAnsi"/>
                <w:i/>
                <w:sz w:val="18"/>
                <w:szCs w:val="18"/>
              </w:rPr>
            </w:pPr>
            <w:r w:rsidRPr="00ED0FC6">
              <w:rPr>
                <w:rFonts w:asciiTheme="majorHAnsi" w:hAnsiTheme="majorHAnsi"/>
                <w:i/>
                <w:sz w:val="18"/>
                <w:szCs w:val="18"/>
              </w:rPr>
              <w:t>+7 (985) 774-11-60</w:t>
            </w:r>
          </w:p>
          <w:p w14:paraId="305A35E6" w14:textId="77777777" w:rsidR="00137EF4" w:rsidRPr="00ED0FC6" w:rsidRDefault="00137EF4" w:rsidP="00740D53">
            <w:pPr>
              <w:rPr>
                <w:rFonts w:asciiTheme="majorHAnsi" w:hAnsiTheme="majorHAnsi" w:cs="Times New Roman"/>
                <w:i/>
                <w:sz w:val="18"/>
                <w:szCs w:val="18"/>
              </w:rPr>
            </w:pPr>
            <w:r w:rsidRPr="00ED0FC6">
              <w:rPr>
                <w:rFonts w:asciiTheme="majorHAnsi" w:hAnsiTheme="majorHAnsi"/>
                <w:i/>
                <w:sz w:val="18"/>
                <w:szCs w:val="18"/>
                <w:lang w:val="en-US"/>
              </w:rPr>
              <w:t>polis</w:t>
            </w:r>
            <w:r w:rsidRPr="00ED0FC6">
              <w:rPr>
                <w:rFonts w:asciiTheme="majorHAnsi" w:hAnsiTheme="majorHAnsi"/>
                <w:i/>
                <w:sz w:val="18"/>
                <w:szCs w:val="18"/>
              </w:rPr>
              <w:t>-</w:t>
            </w:r>
            <w:r w:rsidRPr="00ED0FC6">
              <w:rPr>
                <w:rFonts w:asciiTheme="majorHAnsi" w:hAnsiTheme="majorHAnsi"/>
                <w:i/>
                <w:sz w:val="18"/>
                <w:szCs w:val="18"/>
                <w:lang w:val="en-US"/>
              </w:rPr>
              <w:t>n</w:t>
            </w:r>
            <w:r w:rsidRPr="00ED0FC6">
              <w:rPr>
                <w:rFonts w:asciiTheme="majorHAnsi" w:hAnsiTheme="majorHAnsi"/>
                <w:i/>
                <w:sz w:val="18"/>
                <w:szCs w:val="18"/>
              </w:rPr>
              <w:t>@</w:t>
            </w:r>
            <w:r w:rsidRPr="00ED0FC6">
              <w:rPr>
                <w:rFonts w:asciiTheme="majorHAnsi" w:hAnsiTheme="majorHAnsi"/>
                <w:i/>
                <w:sz w:val="18"/>
                <w:szCs w:val="18"/>
                <w:lang w:val="en-US"/>
              </w:rPr>
              <w:t>gorenki</w:t>
            </w:r>
            <w:r w:rsidRPr="00ED0FC6">
              <w:rPr>
                <w:rFonts w:asciiTheme="majorHAnsi" w:hAnsiTheme="majorHAnsi"/>
                <w:i/>
                <w:sz w:val="18"/>
                <w:szCs w:val="18"/>
              </w:rPr>
              <w:t>.</w:t>
            </w:r>
            <w:r w:rsidRPr="00ED0FC6">
              <w:rPr>
                <w:rFonts w:asciiTheme="majorHAnsi" w:hAnsiTheme="majorHAnsi"/>
                <w:i/>
                <w:sz w:val="18"/>
                <w:szCs w:val="18"/>
                <w:lang w:val="en-US"/>
              </w:rPr>
              <w:t>ru</w:t>
            </w:r>
            <w:r w:rsidRPr="00ED0FC6"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ED0FC6">
              <w:rPr>
                <w:rFonts w:asciiTheme="majorHAnsi" w:hAnsiTheme="majorHAnsi"/>
                <w:i/>
                <w:color w:val="006666"/>
                <w:sz w:val="18"/>
                <w:szCs w:val="18"/>
              </w:rPr>
              <w:t>|</w:t>
            </w:r>
            <w:r w:rsidRPr="00ED0FC6">
              <w:rPr>
                <w:rFonts w:asciiTheme="majorHAnsi" w:hAnsiTheme="majorHAnsi"/>
                <w:i/>
                <w:sz w:val="18"/>
                <w:szCs w:val="18"/>
              </w:rPr>
              <w:t xml:space="preserve">  </w:t>
            </w:r>
            <w:r w:rsidRPr="00ED0FC6">
              <w:rPr>
                <w:rFonts w:asciiTheme="majorHAnsi" w:hAnsiTheme="majorHAnsi"/>
                <w:i/>
                <w:sz w:val="18"/>
                <w:szCs w:val="18"/>
                <w:lang w:val="en-US"/>
              </w:rPr>
              <w:t>www</w:t>
            </w:r>
            <w:r w:rsidRPr="00ED0FC6">
              <w:rPr>
                <w:rFonts w:asciiTheme="majorHAnsi" w:hAnsiTheme="majorHAnsi"/>
                <w:i/>
                <w:sz w:val="18"/>
                <w:szCs w:val="18"/>
              </w:rPr>
              <w:t>.</w:t>
            </w:r>
            <w:r w:rsidRPr="00ED0FC6">
              <w:rPr>
                <w:rFonts w:asciiTheme="majorHAnsi" w:hAnsiTheme="majorHAnsi"/>
                <w:i/>
                <w:sz w:val="18"/>
                <w:szCs w:val="18"/>
                <w:lang w:val="en-US"/>
              </w:rPr>
              <w:t>gorenki</w:t>
            </w:r>
            <w:r w:rsidRPr="00ED0FC6">
              <w:rPr>
                <w:rFonts w:asciiTheme="majorHAnsi" w:hAnsiTheme="majorHAnsi"/>
                <w:i/>
                <w:sz w:val="18"/>
                <w:szCs w:val="18"/>
              </w:rPr>
              <w:t>.</w:t>
            </w:r>
            <w:r w:rsidRPr="00ED0FC6">
              <w:rPr>
                <w:rFonts w:asciiTheme="majorHAnsi" w:hAnsiTheme="majorHAnsi"/>
                <w:i/>
                <w:sz w:val="18"/>
                <w:szCs w:val="18"/>
                <w:lang w:val="en-US"/>
              </w:rPr>
              <w:t>ru</w:t>
            </w:r>
          </w:p>
        </w:tc>
        <w:tc>
          <w:tcPr>
            <w:tcW w:w="2672" w:type="dxa"/>
          </w:tcPr>
          <w:p w14:paraId="0FD276D3" w14:textId="77777777" w:rsidR="00137EF4" w:rsidRPr="00ED0FC6" w:rsidRDefault="00137EF4" w:rsidP="00740D53">
            <w:pPr>
              <w:ind w:left="284"/>
              <w:rPr>
                <w:rFonts w:asciiTheme="majorHAnsi" w:hAnsiTheme="majorHAnsi" w:cs="Times New Roman"/>
                <w:i/>
                <w:sz w:val="18"/>
                <w:szCs w:val="18"/>
              </w:rPr>
            </w:pPr>
            <w:r w:rsidRPr="00ED0FC6">
              <w:rPr>
                <w:rFonts w:asciiTheme="majorHAnsi" w:hAnsiTheme="majorHAnsi" w:cs="Times New Roman"/>
                <w:i/>
                <w:sz w:val="10"/>
                <w:szCs w:val="10"/>
              </w:rPr>
              <w:br/>
            </w:r>
            <w:r w:rsidRPr="00ED0FC6">
              <w:rPr>
                <w:rFonts w:asciiTheme="majorHAnsi" w:hAnsiTheme="majorHAnsi" w:cs="Times New Roman"/>
                <w:i/>
                <w:sz w:val="18"/>
                <w:szCs w:val="18"/>
              </w:rPr>
              <w:t xml:space="preserve">ИНН: 5038035763 </w:t>
            </w:r>
          </w:p>
          <w:p w14:paraId="18252DF5" w14:textId="77777777" w:rsidR="00137EF4" w:rsidRPr="00ED0FC6" w:rsidRDefault="00137EF4" w:rsidP="00740D53">
            <w:pPr>
              <w:ind w:left="284"/>
              <w:rPr>
                <w:rFonts w:asciiTheme="majorHAnsi" w:hAnsiTheme="majorHAnsi"/>
                <w:i/>
                <w:sz w:val="18"/>
                <w:szCs w:val="18"/>
              </w:rPr>
            </w:pPr>
            <w:r w:rsidRPr="00ED0FC6">
              <w:rPr>
                <w:rFonts w:asciiTheme="majorHAnsi" w:hAnsiTheme="majorHAnsi" w:cs="Times New Roman"/>
                <w:i/>
                <w:sz w:val="18"/>
                <w:szCs w:val="18"/>
              </w:rPr>
              <w:t xml:space="preserve">КПП: </w:t>
            </w:r>
            <w:r w:rsidRPr="00ED0FC6">
              <w:rPr>
                <w:rFonts w:asciiTheme="majorHAnsi" w:hAnsiTheme="majorHAnsi" w:cs="Times New Roman"/>
                <w:i/>
                <w:sz w:val="18"/>
                <w:szCs w:val="18"/>
                <w:lang w:val="en-US"/>
              </w:rPr>
              <w:t>5</w:t>
            </w:r>
            <w:r w:rsidRPr="00ED0FC6">
              <w:rPr>
                <w:rFonts w:asciiTheme="majorHAnsi" w:hAnsiTheme="majorHAnsi" w:cs="Times New Roman"/>
                <w:i/>
                <w:sz w:val="18"/>
                <w:szCs w:val="18"/>
              </w:rPr>
              <w:t>03801001</w:t>
            </w:r>
          </w:p>
          <w:p w14:paraId="6560D769" w14:textId="77777777" w:rsidR="00137EF4" w:rsidRPr="00ED0FC6" w:rsidRDefault="00137EF4" w:rsidP="00740D53">
            <w:pPr>
              <w:ind w:left="284"/>
              <w:rPr>
                <w:rFonts w:asciiTheme="majorHAnsi" w:hAnsiTheme="majorHAnsi" w:cs="Times New Roman"/>
                <w:i/>
                <w:sz w:val="18"/>
                <w:szCs w:val="18"/>
              </w:rPr>
            </w:pPr>
            <w:r w:rsidRPr="00ED0FC6">
              <w:rPr>
                <w:rFonts w:asciiTheme="majorHAnsi" w:hAnsiTheme="majorHAnsi"/>
                <w:i/>
                <w:sz w:val="18"/>
                <w:szCs w:val="18"/>
              </w:rPr>
              <w:t xml:space="preserve">ОГРН: </w:t>
            </w:r>
            <w:r w:rsidRPr="00ED0FC6">
              <w:rPr>
                <w:rFonts w:asciiTheme="majorHAnsi" w:hAnsiTheme="majorHAnsi" w:cs="Times New Roman"/>
                <w:i/>
                <w:sz w:val="18"/>
                <w:szCs w:val="18"/>
              </w:rPr>
              <w:t>1035007560290</w:t>
            </w:r>
          </w:p>
          <w:p w14:paraId="4F34B4F4" w14:textId="77777777" w:rsidR="00137EF4" w:rsidRPr="00ED0FC6" w:rsidRDefault="00137EF4" w:rsidP="00740D53">
            <w:pPr>
              <w:ind w:left="284"/>
              <w:rPr>
                <w:rFonts w:asciiTheme="majorHAnsi" w:hAnsiTheme="majorHAnsi"/>
                <w:i/>
                <w:sz w:val="18"/>
                <w:szCs w:val="18"/>
              </w:rPr>
            </w:pPr>
            <w:r w:rsidRPr="00ED0FC6">
              <w:rPr>
                <w:rFonts w:asciiTheme="majorHAnsi" w:hAnsiTheme="majorHAnsi" w:cs="Times New Roman"/>
                <w:i/>
                <w:sz w:val="18"/>
                <w:szCs w:val="18"/>
              </w:rPr>
              <w:t xml:space="preserve">ОКВЭД: 68.32.2 </w:t>
            </w:r>
          </w:p>
        </w:tc>
        <w:tc>
          <w:tcPr>
            <w:tcW w:w="3235" w:type="dxa"/>
          </w:tcPr>
          <w:p w14:paraId="1AC62764" w14:textId="77777777" w:rsidR="00D81A31" w:rsidRPr="00ED0FC6" w:rsidRDefault="00137EF4" w:rsidP="00D81A31">
            <w:pPr>
              <w:rPr>
                <w:rFonts w:asciiTheme="majorHAnsi" w:hAnsiTheme="majorHAnsi" w:cs="Times New Roman"/>
                <w:i/>
                <w:sz w:val="18"/>
                <w:szCs w:val="18"/>
              </w:rPr>
            </w:pPr>
            <w:r w:rsidRPr="00ED0FC6">
              <w:rPr>
                <w:rFonts w:asciiTheme="majorHAnsi" w:hAnsiTheme="majorHAnsi" w:cs="Times New Roman"/>
                <w:i/>
                <w:sz w:val="10"/>
                <w:szCs w:val="10"/>
              </w:rPr>
              <w:br/>
            </w:r>
            <w:r w:rsidR="00D81A31" w:rsidRPr="00ED0FC6">
              <w:rPr>
                <w:rFonts w:asciiTheme="majorHAnsi" w:hAnsiTheme="majorHAnsi" w:cs="Times New Roman"/>
                <w:i/>
                <w:sz w:val="18"/>
                <w:szCs w:val="18"/>
              </w:rPr>
              <w:t xml:space="preserve">Р. с.: 40703810140000005835 </w:t>
            </w:r>
          </w:p>
          <w:p w14:paraId="3EE1F5A1" w14:textId="77777777" w:rsidR="00D81A31" w:rsidRPr="00ED0FC6" w:rsidRDefault="00D81A31" w:rsidP="00D81A31">
            <w:pPr>
              <w:ind w:left="-250" w:firstLine="250"/>
              <w:rPr>
                <w:rFonts w:asciiTheme="majorHAnsi" w:hAnsiTheme="majorHAnsi" w:cs="Times New Roman"/>
                <w:i/>
                <w:sz w:val="18"/>
                <w:szCs w:val="18"/>
              </w:rPr>
            </w:pPr>
            <w:r w:rsidRPr="00ED0FC6">
              <w:rPr>
                <w:rFonts w:asciiTheme="majorHAnsi" w:hAnsiTheme="majorHAnsi" w:cs="Times New Roman"/>
                <w:i/>
                <w:sz w:val="18"/>
                <w:szCs w:val="18"/>
              </w:rPr>
              <w:t>ПАО СБЕРБАНК г. Москва</w:t>
            </w:r>
          </w:p>
          <w:p w14:paraId="7D98F435" w14:textId="77777777" w:rsidR="00D81A31" w:rsidRPr="00ED0FC6" w:rsidRDefault="00D81A31" w:rsidP="00D81A31">
            <w:pPr>
              <w:ind w:left="-250" w:firstLine="250"/>
              <w:rPr>
                <w:rFonts w:asciiTheme="majorHAnsi" w:hAnsiTheme="majorHAnsi" w:cs="Times New Roman"/>
                <w:i/>
                <w:sz w:val="18"/>
                <w:szCs w:val="18"/>
              </w:rPr>
            </w:pPr>
            <w:r w:rsidRPr="00ED0FC6">
              <w:rPr>
                <w:rFonts w:asciiTheme="majorHAnsi" w:hAnsiTheme="majorHAnsi" w:cs="Times New Roman"/>
                <w:i/>
                <w:sz w:val="18"/>
                <w:szCs w:val="18"/>
              </w:rPr>
              <w:t>БИК: 044525225</w:t>
            </w:r>
          </w:p>
          <w:p w14:paraId="340EDE5E" w14:textId="6FDD8379" w:rsidR="00137EF4" w:rsidRPr="00ED0FC6" w:rsidRDefault="00D81A31" w:rsidP="00D81A31">
            <w:pPr>
              <w:rPr>
                <w:rFonts w:asciiTheme="majorHAnsi" w:hAnsiTheme="majorHAnsi" w:cs="Times New Roman"/>
                <w:i/>
                <w:sz w:val="18"/>
                <w:szCs w:val="18"/>
              </w:rPr>
            </w:pPr>
            <w:r w:rsidRPr="00ED0FC6">
              <w:rPr>
                <w:rFonts w:asciiTheme="majorHAnsi" w:hAnsiTheme="majorHAnsi" w:cs="Times New Roman"/>
                <w:i/>
                <w:sz w:val="18"/>
                <w:szCs w:val="18"/>
              </w:rPr>
              <w:t>Корр. с.: 30101810400000000225</w:t>
            </w:r>
          </w:p>
        </w:tc>
      </w:tr>
    </w:tbl>
    <w:p w14:paraId="77AB6A6A" w14:textId="155AB553" w:rsidR="00C15ED0" w:rsidRDefault="00C15ED0" w:rsidP="00763891">
      <w:pPr>
        <w:jc w:val="center"/>
        <w:rPr>
          <w:rFonts w:asciiTheme="majorHAnsi" w:hAnsiTheme="majorHAnsi"/>
          <w:b/>
        </w:rPr>
      </w:pPr>
    </w:p>
    <w:p w14:paraId="53EADF15" w14:textId="77777777" w:rsidR="00ED0FC6" w:rsidRDefault="00ED0FC6" w:rsidP="00763891">
      <w:pPr>
        <w:jc w:val="center"/>
        <w:rPr>
          <w:rFonts w:asciiTheme="majorHAnsi" w:hAnsiTheme="majorHAnsi"/>
          <w:b/>
        </w:rPr>
      </w:pPr>
    </w:p>
    <w:p w14:paraId="6356890F" w14:textId="77777777" w:rsidR="00E54278" w:rsidRPr="00E53CF1" w:rsidRDefault="009B5CD8" w:rsidP="00763891">
      <w:pPr>
        <w:jc w:val="center"/>
        <w:rPr>
          <w:rFonts w:asciiTheme="majorHAnsi" w:hAnsiTheme="majorHAnsi"/>
          <w:b/>
          <w:sz w:val="22"/>
          <w:szCs w:val="22"/>
        </w:rPr>
      </w:pPr>
      <w:r w:rsidRPr="00E53CF1">
        <w:rPr>
          <w:rFonts w:asciiTheme="majorHAnsi" w:hAnsiTheme="majorHAnsi"/>
          <w:b/>
          <w:sz w:val="22"/>
          <w:szCs w:val="22"/>
        </w:rPr>
        <w:t>ПРОТОКОЛ</w:t>
      </w:r>
    </w:p>
    <w:p w14:paraId="09D4E782" w14:textId="6BD67437" w:rsidR="00763891" w:rsidRPr="00E53CF1" w:rsidRDefault="00763891" w:rsidP="00763891">
      <w:pPr>
        <w:jc w:val="center"/>
        <w:rPr>
          <w:rFonts w:asciiTheme="majorHAnsi" w:hAnsiTheme="majorHAnsi"/>
          <w:b/>
          <w:sz w:val="22"/>
          <w:szCs w:val="22"/>
        </w:rPr>
      </w:pPr>
      <w:r w:rsidRPr="00E53CF1">
        <w:rPr>
          <w:rFonts w:asciiTheme="majorHAnsi" w:hAnsiTheme="majorHAnsi"/>
          <w:b/>
          <w:sz w:val="22"/>
          <w:szCs w:val="22"/>
        </w:rPr>
        <w:t xml:space="preserve">общего собрания членов </w:t>
      </w:r>
      <w:r w:rsidR="00CB722C" w:rsidRPr="00E53CF1">
        <w:rPr>
          <w:rFonts w:asciiTheme="majorHAnsi" w:hAnsiTheme="majorHAnsi"/>
          <w:b/>
          <w:sz w:val="22"/>
          <w:szCs w:val="22"/>
        </w:rPr>
        <w:t>ТСН</w:t>
      </w:r>
      <w:r w:rsidRPr="00E53CF1">
        <w:rPr>
          <w:rFonts w:asciiTheme="majorHAnsi" w:hAnsiTheme="majorHAnsi"/>
          <w:b/>
          <w:sz w:val="22"/>
          <w:szCs w:val="22"/>
        </w:rPr>
        <w:t xml:space="preserve"> «</w:t>
      </w:r>
      <w:r w:rsidR="001B6F23" w:rsidRPr="00E53CF1">
        <w:rPr>
          <w:rFonts w:asciiTheme="majorHAnsi" w:hAnsiTheme="majorHAnsi"/>
          <w:b/>
          <w:sz w:val="22"/>
          <w:szCs w:val="22"/>
        </w:rPr>
        <w:t xml:space="preserve">СНТ </w:t>
      </w:r>
      <w:r w:rsidRPr="00E53CF1">
        <w:rPr>
          <w:rFonts w:asciiTheme="majorHAnsi" w:hAnsiTheme="majorHAnsi"/>
          <w:b/>
          <w:sz w:val="22"/>
          <w:szCs w:val="22"/>
        </w:rPr>
        <w:t>Полис-Н»</w:t>
      </w:r>
    </w:p>
    <w:p w14:paraId="7D1E9786" w14:textId="4CE70B0B" w:rsidR="00E23362" w:rsidRPr="00E53CF1" w:rsidRDefault="005E25D6" w:rsidP="002010CE">
      <w:pPr>
        <w:jc w:val="center"/>
        <w:rPr>
          <w:rFonts w:asciiTheme="majorHAnsi" w:hAnsiTheme="majorHAnsi"/>
          <w:b/>
          <w:sz w:val="22"/>
          <w:szCs w:val="22"/>
        </w:rPr>
      </w:pPr>
      <w:r w:rsidRPr="00E53CF1">
        <w:rPr>
          <w:rFonts w:asciiTheme="majorHAnsi" w:hAnsiTheme="majorHAnsi"/>
          <w:b/>
          <w:sz w:val="22"/>
          <w:szCs w:val="22"/>
        </w:rPr>
        <w:t>№ 1/2</w:t>
      </w:r>
      <w:r w:rsidR="0086209E">
        <w:rPr>
          <w:rFonts w:asciiTheme="majorHAnsi" w:hAnsiTheme="majorHAnsi"/>
          <w:b/>
          <w:sz w:val="22"/>
          <w:szCs w:val="22"/>
        </w:rPr>
        <w:t>5</w:t>
      </w:r>
      <w:r w:rsidR="00CB722C" w:rsidRPr="00E53CF1">
        <w:rPr>
          <w:rFonts w:asciiTheme="majorHAnsi" w:hAnsiTheme="majorHAnsi"/>
          <w:b/>
          <w:sz w:val="22"/>
          <w:szCs w:val="22"/>
        </w:rPr>
        <w:t xml:space="preserve"> от </w:t>
      </w:r>
      <w:r w:rsidR="0086209E">
        <w:rPr>
          <w:rFonts w:asciiTheme="majorHAnsi" w:hAnsiTheme="majorHAnsi"/>
          <w:b/>
          <w:sz w:val="22"/>
          <w:szCs w:val="22"/>
        </w:rPr>
        <w:t>03-17</w:t>
      </w:r>
      <w:r w:rsidR="00AF562E" w:rsidRPr="00E53CF1">
        <w:rPr>
          <w:rFonts w:asciiTheme="majorHAnsi" w:hAnsiTheme="majorHAnsi"/>
          <w:b/>
          <w:sz w:val="22"/>
          <w:szCs w:val="22"/>
        </w:rPr>
        <w:t>.05.20</w:t>
      </w:r>
      <w:r w:rsidR="00E715E8" w:rsidRPr="00E53CF1">
        <w:rPr>
          <w:rFonts w:asciiTheme="majorHAnsi" w:hAnsiTheme="majorHAnsi"/>
          <w:b/>
          <w:sz w:val="22"/>
          <w:szCs w:val="22"/>
        </w:rPr>
        <w:t>2</w:t>
      </w:r>
      <w:r w:rsidR="0086209E">
        <w:rPr>
          <w:rFonts w:asciiTheme="majorHAnsi" w:hAnsiTheme="majorHAnsi"/>
          <w:b/>
          <w:sz w:val="22"/>
          <w:szCs w:val="22"/>
        </w:rPr>
        <w:t>5</w:t>
      </w:r>
    </w:p>
    <w:p w14:paraId="3B10AA92" w14:textId="77777777" w:rsidR="002010CE" w:rsidRPr="00E53CF1" w:rsidRDefault="002010CE" w:rsidP="002010CE">
      <w:pPr>
        <w:jc w:val="center"/>
        <w:rPr>
          <w:rFonts w:asciiTheme="majorHAnsi" w:hAnsiTheme="majorHAnsi"/>
          <w:b/>
          <w:sz w:val="22"/>
          <w:szCs w:val="22"/>
        </w:rPr>
      </w:pPr>
    </w:p>
    <w:p w14:paraId="19A7EBFD" w14:textId="009174F1" w:rsidR="00542934" w:rsidRPr="00586AB6" w:rsidRDefault="00CB722C" w:rsidP="00892C52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>Место проведения: Московская обл., Пушкинский р-</w:t>
      </w:r>
      <w:r w:rsidR="00542934" w:rsidRPr="00E53CF1">
        <w:rPr>
          <w:rFonts w:asciiTheme="majorHAnsi" w:hAnsiTheme="majorHAnsi"/>
          <w:sz w:val="22"/>
          <w:szCs w:val="22"/>
        </w:rPr>
        <w:t xml:space="preserve">н, </w:t>
      </w:r>
      <w:r w:rsidR="00E33987">
        <w:rPr>
          <w:rFonts w:asciiTheme="majorHAnsi" w:hAnsiTheme="majorHAnsi"/>
          <w:sz w:val="22"/>
          <w:szCs w:val="22"/>
        </w:rPr>
        <w:t xml:space="preserve">территория </w:t>
      </w:r>
      <w:r w:rsidRPr="00E53CF1">
        <w:rPr>
          <w:rFonts w:asciiTheme="majorHAnsi" w:hAnsiTheme="majorHAnsi"/>
          <w:sz w:val="22"/>
          <w:szCs w:val="22"/>
        </w:rPr>
        <w:t>ТСН</w:t>
      </w:r>
      <w:r w:rsidR="00542934" w:rsidRPr="00E53CF1">
        <w:rPr>
          <w:rFonts w:asciiTheme="majorHAnsi" w:hAnsiTheme="majorHAnsi"/>
          <w:sz w:val="22"/>
          <w:szCs w:val="22"/>
        </w:rPr>
        <w:t xml:space="preserve"> «</w:t>
      </w:r>
      <w:r w:rsidR="001B6F23" w:rsidRPr="00E53CF1">
        <w:rPr>
          <w:rFonts w:asciiTheme="majorHAnsi" w:hAnsiTheme="majorHAnsi"/>
          <w:sz w:val="22"/>
          <w:szCs w:val="22"/>
        </w:rPr>
        <w:t xml:space="preserve">СНТ </w:t>
      </w:r>
      <w:r w:rsidR="00542934" w:rsidRPr="00E53CF1">
        <w:rPr>
          <w:rFonts w:asciiTheme="majorHAnsi" w:hAnsiTheme="majorHAnsi"/>
          <w:sz w:val="22"/>
          <w:szCs w:val="22"/>
        </w:rPr>
        <w:t>Полис-Н</w:t>
      </w:r>
      <w:r w:rsidR="009B5CD8" w:rsidRPr="00E53CF1">
        <w:rPr>
          <w:rFonts w:asciiTheme="majorHAnsi" w:hAnsiTheme="majorHAnsi"/>
          <w:sz w:val="22"/>
          <w:szCs w:val="22"/>
        </w:rPr>
        <w:t>»</w:t>
      </w:r>
      <w:r w:rsidR="00586AB6">
        <w:rPr>
          <w:rFonts w:asciiTheme="majorHAnsi" w:hAnsiTheme="majorHAnsi"/>
          <w:sz w:val="22"/>
          <w:szCs w:val="22"/>
        </w:rPr>
        <w:t>.</w:t>
      </w:r>
    </w:p>
    <w:p w14:paraId="5A150992" w14:textId="0B5D6BE6" w:rsidR="00542934" w:rsidRPr="00E53CF1" w:rsidRDefault="00542934" w:rsidP="00892C52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>Время проведения: 12</w:t>
      </w:r>
      <w:r w:rsidR="00F93CC1" w:rsidRPr="00E53CF1">
        <w:rPr>
          <w:rFonts w:asciiTheme="majorHAnsi" w:hAnsiTheme="majorHAnsi"/>
          <w:sz w:val="22"/>
          <w:szCs w:val="22"/>
        </w:rPr>
        <w:t xml:space="preserve"> часов</w:t>
      </w:r>
      <w:r w:rsidR="00892C52" w:rsidRPr="00E53CF1">
        <w:rPr>
          <w:rFonts w:asciiTheme="majorHAnsi" w:hAnsiTheme="majorHAnsi"/>
          <w:sz w:val="22"/>
          <w:szCs w:val="22"/>
        </w:rPr>
        <w:t xml:space="preserve"> 0</w:t>
      </w:r>
      <w:r w:rsidR="0086209E">
        <w:rPr>
          <w:rFonts w:asciiTheme="majorHAnsi" w:hAnsiTheme="majorHAnsi"/>
          <w:sz w:val="22"/>
          <w:szCs w:val="22"/>
        </w:rPr>
        <w:t>3</w:t>
      </w:r>
      <w:r w:rsidR="00892C52" w:rsidRPr="00E53CF1">
        <w:rPr>
          <w:rFonts w:asciiTheme="majorHAnsi" w:hAnsiTheme="majorHAnsi"/>
          <w:sz w:val="22"/>
          <w:szCs w:val="22"/>
        </w:rPr>
        <w:t>.05.2024 (очная часть)</w:t>
      </w:r>
      <w:r w:rsidR="00E33987">
        <w:rPr>
          <w:rFonts w:asciiTheme="majorHAnsi" w:hAnsiTheme="majorHAnsi"/>
          <w:sz w:val="22"/>
          <w:szCs w:val="22"/>
        </w:rPr>
        <w:t>, 03-17.05.2025 (заочная часть)</w:t>
      </w:r>
      <w:r w:rsidR="00586AB6">
        <w:rPr>
          <w:rFonts w:asciiTheme="majorHAnsi" w:hAnsiTheme="majorHAnsi"/>
          <w:sz w:val="22"/>
          <w:szCs w:val="22"/>
        </w:rPr>
        <w:t>.</w:t>
      </w:r>
    </w:p>
    <w:p w14:paraId="31792156" w14:textId="0FC5C4B8" w:rsidR="00542934" w:rsidRPr="00E53CF1" w:rsidRDefault="00E33987" w:rsidP="00892C52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Число</w:t>
      </w:r>
      <w:r w:rsidR="00CB722C" w:rsidRPr="00E53CF1">
        <w:rPr>
          <w:rFonts w:asciiTheme="majorHAnsi" w:hAnsiTheme="majorHAnsi"/>
          <w:sz w:val="22"/>
          <w:szCs w:val="22"/>
        </w:rPr>
        <w:t xml:space="preserve"> </w:t>
      </w:r>
      <w:r w:rsidR="00C10C48" w:rsidRPr="00E53CF1">
        <w:rPr>
          <w:rFonts w:asciiTheme="majorHAnsi" w:hAnsiTheme="majorHAnsi"/>
          <w:sz w:val="22"/>
          <w:szCs w:val="22"/>
        </w:rPr>
        <w:t xml:space="preserve">голосов </w:t>
      </w:r>
      <w:r w:rsidR="00CB722C" w:rsidRPr="00E53CF1">
        <w:rPr>
          <w:rFonts w:asciiTheme="majorHAnsi" w:hAnsiTheme="majorHAnsi"/>
          <w:sz w:val="22"/>
          <w:szCs w:val="22"/>
        </w:rPr>
        <w:t xml:space="preserve">членов </w:t>
      </w:r>
      <w:r w:rsidR="00586AB6" w:rsidRPr="00E53CF1">
        <w:rPr>
          <w:rFonts w:asciiTheme="majorHAnsi" w:hAnsiTheme="majorHAnsi"/>
          <w:sz w:val="22"/>
          <w:szCs w:val="22"/>
        </w:rPr>
        <w:t>ТСН</w:t>
      </w:r>
      <w:r w:rsidR="00586AB6">
        <w:rPr>
          <w:rFonts w:asciiTheme="majorHAnsi" w:hAnsiTheme="majorHAnsi"/>
          <w:sz w:val="22"/>
          <w:szCs w:val="22"/>
        </w:rPr>
        <w:t xml:space="preserve">: </w:t>
      </w:r>
      <w:r>
        <w:rPr>
          <w:rFonts w:asciiTheme="majorHAnsi" w:hAnsiTheme="majorHAnsi"/>
          <w:sz w:val="22"/>
          <w:szCs w:val="22"/>
        </w:rPr>
        <w:t xml:space="preserve">Всего </w:t>
      </w:r>
      <w:r>
        <w:rPr>
          <w:rFonts w:asciiTheme="majorHAnsi" w:hAnsiTheme="majorHAnsi"/>
          <w:sz w:val="22"/>
          <w:szCs w:val="22"/>
        </w:rPr>
        <w:t xml:space="preserve">– </w:t>
      </w:r>
      <w:r w:rsidR="00586AB6" w:rsidRPr="00586AB6">
        <w:rPr>
          <w:rFonts w:asciiTheme="majorHAnsi" w:hAnsiTheme="majorHAnsi"/>
          <w:sz w:val="22"/>
          <w:szCs w:val="22"/>
        </w:rPr>
        <w:t>70</w:t>
      </w:r>
      <w:r>
        <w:rPr>
          <w:rFonts w:asciiTheme="majorHAnsi" w:hAnsiTheme="majorHAnsi"/>
          <w:sz w:val="22"/>
          <w:szCs w:val="22"/>
        </w:rPr>
        <w:t>.</w:t>
      </w:r>
      <w:r w:rsidR="00105735" w:rsidRPr="00E53CF1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У</w:t>
      </w:r>
      <w:r w:rsidR="00E2288A" w:rsidRPr="00E53CF1">
        <w:rPr>
          <w:rFonts w:asciiTheme="majorHAnsi" w:hAnsiTheme="majorHAnsi"/>
          <w:sz w:val="22"/>
          <w:szCs w:val="22"/>
        </w:rPr>
        <w:t>частвовало в собрании</w:t>
      </w:r>
      <w:r>
        <w:rPr>
          <w:rFonts w:asciiTheme="majorHAnsi" w:hAnsiTheme="majorHAnsi"/>
          <w:sz w:val="22"/>
          <w:szCs w:val="22"/>
        </w:rPr>
        <w:t xml:space="preserve"> – 43 (</w:t>
      </w:r>
      <w:r w:rsidR="00CC02BA">
        <w:rPr>
          <w:rFonts w:asciiTheme="majorHAnsi" w:hAnsiTheme="majorHAnsi"/>
          <w:sz w:val="22"/>
          <w:szCs w:val="22"/>
        </w:rPr>
        <w:t>в том числе:</w:t>
      </w:r>
      <w:r>
        <w:rPr>
          <w:rFonts w:asciiTheme="majorHAnsi" w:hAnsiTheme="majorHAnsi"/>
          <w:sz w:val="22"/>
          <w:szCs w:val="22"/>
        </w:rPr>
        <w:t xml:space="preserve"> </w:t>
      </w:r>
      <w:r w:rsidR="004C54CB">
        <w:rPr>
          <w:rFonts w:asciiTheme="majorHAnsi" w:hAnsiTheme="majorHAnsi"/>
          <w:sz w:val="22"/>
          <w:szCs w:val="22"/>
        </w:rPr>
        <w:t xml:space="preserve">28 </w:t>
      </w:r>
      <w:r>
        <w:rPr>
          <w:rFonts w:asciiTheme="majorHAnsi" w:hAnsiTheme="majorHAnsi"/>
          <w:sz w:val="22"/>
          <w:szCs w:val="22"/>
        </w:rPr>
        <w:t>очно</w:t>
      </w:r>
      <w:r w:rsidR="004C54CB">
        <w:rPr>
          <w:rFonts w:asciiTheme="majorHAnsi" w:hAnsiTheme="majorHAnsi"/>
          <w:sz w:val="22"/>
          <w:szCs w:val="22"/>
        </w:rPr>
        <w:t>, 15 заочно</w:t>
      </w:r>
      <w:r>
        <w:rPr>
          <w:rFonts w:asciiTheme="majorHAnsi" w:hAnsiTheme="majorHAnsi"/>
          <w:sz w:val="22"/>
          <w:szCs w:val="22"/>
        </w:rPr>
        <w:t>)</w:t>
      </w:r>
      <w:r w:rsidR="00105735" w:rsidRPr="00E53CF1">
        <w:rPr>
          <w:rFonts w:asciiTheme="majorHAnsi" w:hAnsiTheme="majorHAnsi"/>
          <w:sz w:val="22"/>
          <w:szCs w:val="22"/>
        </w:rPr>
        <w:t>.</w:t>
      </w:r>
    </w:p>
    <w:p w14:paraId="340F1A18" w14:textId="23EF2181" w:rsidR="00105735" w:rsidRPr="00E53CF1" w:rsidRDefault="00542934" w:rsidP="00892C52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>Единогласно избраны председатель собрани</w:t>
      </w:r>
      <w:r w:rsidR="00FF4C85" w:rsidRPr="00E53CF1">
        <w:rPr>
          <w:rFonts w:asciiTheme="majorHAnsi" w:hAnsiTheme="majorHAnsi"/>
          <w:sz w:val="22"/>
          <w:szCs w:val="22"/>
        </w:rPr>
        <w:t xml:space="preserve">я – Саркисян </w:t>
      </w:r>
      <w:r w:rsidR="00105735" w:rsidRPr="00E53CF1">
        <w:rPr>
          <w:rFonts w:asciiTheme="majorHAnsi" w:hAnsiTheme="majorHAnsi"/>
          <w:sz w:val="22"/>
          <w:szCs w:val="22"/>
        </w:rPr>
        <w:t>К.Ю.</w:t>
      </w:r>
      <w:r w:rsidR="00FF4C85" w:rsidRPr="00E53CF1">
        <w:rPr>
          <w:rFonts w:asciiTheme="majorHAnsi" w:hAnsiTheme="majorHAnsi"/>
          <w:sz w:val="22"/>
          <w:szCs w:val="22"/>
        </w:rPr>
        <w:t xml:space="preserve"> и с</w:t>
      </w:r>
      <w:r w:rsidRPr="00E53CF1">
        <w:rPr>
          <w:rFonts w:asciiTheme="majorHAnsi" w:hAnsiTheme="majorHAnsi"/>
          <w:sz w:val="22"/>
          <w:szCs w:val="22"/>
        </w:rPr>
        <w:t>екретарь собрания</w:t>
      </w:r>
      <w:r w:rsidR="004E4A75" w:rsidRPr="00E53CF1">
        <w:rPr>
          <w:rFonts w:asciiTheme="majorHAnsi" w:hAnsiTheme="majorHAnsi"/>
          <w:sz w:val="22"/>
          <w:szCs w:val="22"/>
        </w:rPr>
        <w:t xml:space="preserve"> – Филиппова </w:t>
      </w:r>
      <w:r w:rsidR="00105735" w:rsidRPr="00E53CF1">
        <w:rPr>
          <w:rFonts w:asciiTheme="majorHAnsi" w:hAnsiTheme="majorHAnsi"/>
          <w:sz w:val="22"/>
          <w:szCs w:val="22"/>
        </w:rPr>
        <w:t>И.В.</w:t>
      </w:r>
      <w:r w:rsidR="004E4A75" w:rsidRPr="00E53CF1">
        <w:rPr>
          <w:rFonts w:asciiTheme="majorHAnsi" w:hAnsiTheme="majorHAnsi"/>
          <w:sz w:val="22"/>
          <w:szCs w:val="22"/>
        </w:rPr>
        <w:t>, ф</w:t>
      </w:r>
      <w:r w:rsidRPr="00E53CF1">
        <w:rPr>
          <w:rFonts w:asciiTheme="majorHAnsi" w:hAnsiTheme="majorHAnsi"/>
          <w:sz w:val="22"/>
          <w:szCs w:val="22"/>
        </w:rPr>
        <w:t>ункции счетной комиссии возложены на указанных лиц.</w:t>
      </w:r>
      <w:r w:rsidR="004E4A75" w:rsidRPr="00E53CF1">
        <w:rPr>
          <w:rFonts w:asciiTheme="majorHAnsi" w:hAnsiTheme="majorHAnsi"/>
          <w:sz w:val="22"/>
          <w:szCs w:val="22"/>
        </w:rPr>
        <w:t xml:space="preserve"> </w:t>
      </w:r>
    </w:p>
    <w:p w14:paraId="7B9D01E4" w14:textId="722C99A4" w:rsidR="004E4A75" w:rsidRPr="00E53CF1" w:rsidRDefault="004E4A75" w:rsidP="00892C52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>Повестка собрания утверждена единогласно.</w:t>
      </w:r>
    </w:p>
    <w:p w14:paraId="0DE04604" w14:textId="0B89FD4E" w:rsidR="00542934" w:rsidRPr="00E53CF1" w:rsidRDefault="00542934" w:rsidP="00892C52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 xml:space="preserve">Оповещение членов </w:t>
      </w:r>
      <w:r w:rsidR="001B6F23" w:rsidRPr="00E53CF1">
        <w:rPr>
          <w:rFonts w:asciiTheme="majorHAnsi" w:hAnsiTheme="majorHAnsi"/>
          <w:sz w:val="22"/>
          <w:szCs w:val="22"/>
        </w:rPr>
        <w:t>Товарищества</w:t>
      </w:r>
      <w:r w:rsidRPr="00E53CF1">
        <w:rPr>
          <w:rFonts w:asciiTheme="majorHAnsi" w:hAnsiTheme="majorHAnsi"/>
          <w:sz w:val="22"/>
          <w:szCs w:val="22"/>
        </w:rPr>
        <w:t xml:space="preserve"> о проведении общего</w:t>
      </w:r>
      <w:r w:rsidR="00CB722C" w:rsidRPr="00E53CF1">
        <w:rPr>
          <w:rFonts w:asciiTheme="majorHAnsi" w:hAnsiTheme="majorHAnsi"/>
          <w:sz w:val="22"/>
          <w:szCs w:val="22"/>
        </w:rPr>
        <w:t xml:space="preserve"> собрания произведено </w:t>
      </w:r>
      <w:r w:rsidR="0086209E" w:rsidRPr="00C92406">
        <w:rPr>
          <w:rFonts w:asciiTheme="majorHAnsi" w:hAnsiTheme="majorHAnsi"/>
          <w:sz w:val="22"/>
          <w:szCs w:val="22"/>
        </w:rPr>
        <w:t>31</w:t>
      </w:r>
      <w:r w:rsidR="00F93CC1" w:rsidRPr="00C92406">
        <w:rPr>
          <w:rFonts w:asciiTheme="majorHAnsi" w:hAnsiTheme="majorHAnsi"/>
          <w:sz w:val="22"/>
          <w:szCs w:val="22"/>
        </w:rPr>
        <w:t>.</w:t>
      </w:r>
      <w:r w:rsidR="00F93CC1" w:rsidRPr="00E53CF1">
        <w:rPr>
          <w:rFonts w:asciiTheme="majorHAnsi" w:hAnsiTheme="majorHAnsi"/>
          <w:sz w:val="22"/>
          <w:szCs w:val="22"/>
        </w:rPr>
        <w:t>0</w:t>
      </w:r>
      <w:r w:rsidR="0086209E">
        <w:rPr>
          <w:rFonts w:asciiTheme="majorHAnsi" w:hAnsiTheme="majorHAnsi"/>
          <w:sz w:val="22"/>
          <w:szCs w:val="22"/>
        </w:rPr>
        <w:t>3</w:t>
      </w:r>
      <w:r w:rsidR="00F93CC1" w:rsidRPr="00E53CF1">
        <w:rPr>
          <w:rFonts w:asciiTheme="majorHAnsi" w:hAnsiTheme="majorHAnsi"/>
          <w:sz w:val="22"/>
          <w:szCs w:val="22"/>
        </w:rPr>
        <w:t>.202</w:t>
      </w:r>
      <w:r w:rsidR="0086209E">
        <w:rPr>
          <w:rFonts w:asciiTheme="majorHAnsi" w:hAnsiTheme="majorHAnsi"/>
          <w:sz w:val="22"/>
          <w:szCs w:val="22"/>
        </w:rPr>
        <w:t>5</w:t>
      </w:r>
      <w:r w:rsidRPr="00E53CF1">
        <w:rPr>
          <w:rFonts w:asciiTheme="majorHAnsi" w:hAnsiTheme="majorHAnsi"/>
          <w:sz w:val="22"/>
          <w:szCs w:val="22"/>
        </w:rPr>
        <w:t xml:space="preserve"> обычным способом: на информационном стенде</w:t>
      </w:r>
      <w:r w:rsidR="001B6F23" w:rsidRPr="00E53CF1">
        <w:rPr>
          <w:rFonts w:asciiTheme="majorHAnsi" w:hAnsiTheme="majorHAnsi"/>
          <w:sz w:val="22"/>
          <w:szCs w:val="22"/>
        </w:rPr>
        <w:t xml:space="preserve"> и</w:t>
      </w:r>
      <w:r w:rsidRPr="00E53CF1">
        <w:rPr>
          <w:rFonts w:asciiTheme="majorHAnsi" w:hAnsiTheme="majorHAnsi"/>
          <w:sz w:val="22"/>
          <w:szCs w:val="22"/>
        </w:rPr>
        <w:t xml:space="preserve"> на официальном сайте </w:t>
      </w:r>
      <w:r w:rsidR="001B6F23" w:rsidRPr="00E53CF1">
        <w:rPr>
          <w:rFonts w:asciiTheme="majorHAnsi" w:hAnsiTheme="majorHAnsi"/>
          <w:sz w:val="22"/>
          <w:szCs w:val="22"/>
        </w:rPr>
        <w:t>Товарищества</w:t>
      </w:r>
      <w:r w:rsidRPr="00E53CF1">
        <w:rPr>
          <w:rFonts w:asciiTheme="majorHAnsi" w:hAnsiTheme="majorHAnsi"/>
          <w:sz w:val="22"/>
          <w:szCs w:val="22"/>
        </w:rPr>
        <w:t>, рассылкой по электронной почте.</w:t>
      </w:r>
    </w:p>
    <w:p w14:paraId="18F5A673" w14:textId="562F0D3C" w:rsidR="00542934" w:rsidRPr="00E53CF1" w:rsidRDefault="00CB722C" w:rsidP="00892C52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 xml:space="preserve">Все необходимые материалы и </w:t>
      </w:r>
      <w:r w:rsidR="00542934" w:rsidRPr="00E53CF1">
        <w:rPr>
          <w:rFonts w:asciiTheme="majorHAnsi" w:hAnsiTheme="majorHAnsi"/>
          <w:sz w:val="22"/>
          <w:szCs w:val="22"/>
        </w:rPr>
        <w:t xml:space="preserve">проекты документации для утверждения </w:t>
      </w:r>
      <w:r w:rsidRPr="00E53CF1">
        <w:rPr>
          <w:rFonts w:asciiTheme="majorHAnsi" w:hAnsiTheme="majorHAnsi"/>
          <w:sz w:val="22"/>
          <w:szCs w:val="22"/>
        </w:rPr>
        <w:t xml:space="preserve">представлены </w:t>
      </w:r>
      <w:r w:rsidR="0086209E" w:rsidRPr="00C92406">
        <w:rPr>
          <w:rFonts w:asciiTheme="majorHAnsi" w:hAnsiTheme="majorHAnsi"/>
          <w:sz w:val="22"/>
          <w:szCs w:val="22"/>
        </w:rPr>
        <w:t>31.</w:t>
      </w:r>
      <w:r w:rsidR="0086209E" w:rsidRPr="00E53CF1">
        <w:rPr>
          <w:rFonts w:asciiTheme="majorHAnsi" w:hAnsiTheme="majorHAnsi"/>
          <w:sz w:val="22"/>
          <w:szCs w:val="22"/>
        </w:rPr>
        <w:t>0</w:t>
      </w:r>
      <w:r w:rsidR="0086209E">
        <w:rPr>
          <w:rFonts w:asciiTheme="majorHAnsi" w:hAnsiTheme="majorHAnsi"/>
          <w:sz w:val="22"/>
          <w:szCs w:val="22"/>
        </w:rPr>
        <w:t>3</w:t>
      </w:r>
      <w:r w:rsidR="0086209E" w:rsidRPr="00E53CF1">
        <w:rPr>
          <w:rFonts w:asciiTheme="majorHAnsi" w:hAnsiTheme="majorHAnsi"/>
          <w:sz w:val="22"/>
          <w:szCs w:val="22"/>
        </w:rPr>
        <w:t>.202</w:t>
      </w:r>
      <w:r w:rsidR="0086209E">
        <w:rPr>
          <w:rFonts w:asciiTheme="majorHAnsi" w:hAnsiTheme="majorHAnsi"/>
          <w:sz w:val="22"/>
          <w:szCs w:val="22"/>
        </w:rPr>
        <w:t>5</w:t>
      </w:r>
      <w:r w:rsidR="0086209E" w:rsidRPr="00E53CF1">
        <w:rPr>
          <w:rFonts w:asciiTheme="majorHAnsi" w:hAnsiTheme="majorHAnsi"/>
          <w:sz w:val="22"/>
          <w:szCs w:val="22"/>
        </w:rPr>
        <w:t xml:space="preserve"> </w:t>
      </w:r>
      <w:r w:rsidR="00542934" w:rsidRPr="00E53CF1">
        <w:rPr>
          <w:rFonts w:asciiTheme="majorHAnsi" w:hAnsiTheme="majorHAnsi"/>
          <w:sz w:val="22"/>
          <w:szCs w:val="22"/>
        </w:rPr>
        <w:t xml:space="preserve">путем </w:t>
      </w:r>
      <w:r w:rsidR="00B87E1A" w:rsidRPr="00E53CF1">
        <w:rPr>
          <w:rFonts w:asciiTheme="majorHAnsi" w:hAnsiTheme="majorHAnsi"/>
          <w:sz w:val="22"/>
          <w:szCs w:val="22"/>
        </w:rPr>
        <w:t>размещения на</w:t>
      </w:r>
      <w:r w:rsidR="00542934" w:rsidRPr="00E53CF1">
        <w:rPr>
          <w:rFonts w:asciiTheme="majorHAnsi" w:hAnsiTheme="majorHAnsi"/>
          <w:sz w:val="22"/>
          <w:szCs w:val="22"/>
        </w:rPr>
        <w:t xml:space="preserve"> официальном сайте </w:t>
      </w:r>
      <w:r w:rsidR="001B6F23" w:rsidRPr="00E53CF1">
        <w:rPr>
          <w:rFonts w:asciiTheme="majorHAnsi" w:hAnsiTheme="majorHAnsi"/>
          <w:sz w:val="22"/>
          <w:szCs w:val="22"/>
        </w:rPr>
        <w:t>Товарищества</w:t>
      </w:r>
      <w:r w:rsidR="00542934" w:rsidRPr="00E53CF1">
        <w:rPr>
          <w:rFonts w:asciiTheme="majorHAnsi" w:hAnsiTheme="majorHAnsi"/>
          <w:sz w:val="22"/>
          <w:szCs w:val="22"/>
        </w:rPr>
        <w:t xml:space="preserve"> и посредством рассылки по электронной почте.</w:t>
      </w:r>
      <w:r w:rsidR="002A5881" w:rsidRPr="00E53CF1">
        <w:rPr>
          <w:rFonts w:asciiTheme="majorHAnsi" w:hAnsiTheme="majorHAnsi"/>
          <w:sz w:val="22"/>
          <w:szCs w:val="22"/>
        </w:rPr>
        <w:t xml:space="preserve"> </w:t>
      </w:r>
      <w:r w:rsidR="000438D2" w:rsidRPr="00E53CF1">
        <w:rPr>
          <w:rFonts w:asciiTheme="majorHAnsi" w:hAnsiTheme="majorHAnsi"/>
          <w:sz w:val="22"/>
          <w:szCs w:val="22"/>
        </w:rPr>
        <w:t xml:space="preserve">Собрание проведено </w:t>
      </w:r>
      <w:r w:rsidR="0038489A" w:rsidRPr="00E53CF1">
        <w:rPr>
          <w:rFonts w:asciiTheme="majorHAnsi" w:hAnsiTheme="majorHAnsi"/>
          <w:sz w:val="22"/>
          <w:szCs w:val="22"/>
        </w:rPr>
        <w:t xml:space="preserve">в очно-заочной форме </w:t>
      </w:r>
      <w:r w:rsidR="000438D2" w:rsidRPr="00E53CF1">
        <w:rPr>
          <w:rFonts w:asciiTheme="majorHAnsi" w:hAnsiTheme="majorHAnsi"/>
          <w:sz w:val="22"/>
          <w:szCs w:val="22"/>
        </w:rPr>
        <w:t>согласно 217-ФЗ от 25.07.2017.</w:t>
      </w:r>
    </w:p>
    <w:p w14:paraId="299C97E7" w14:textId="77777777" w:rsidR="00B00CCC" w:rsidRPr="00E53CF1" w:rsidRDefault="00B00CCC" w:rsidP="00892C52">
      <w:pPr>
        <w:jc w:val="both"/>
        <w:rPr>
          <w:rFonts w:asciiTheme="majorHAnsi" w:hAnsiTheme="majorHAnsi"/>
          <w:sz w:val="22"/>
          <w:szCs w:val="22"/>
        </w:rPr>
      </w:pPr>
    </w:p>
    <w:p w14:paraId="35F1ABDF" w14:textId="677C679E" w:rsidR="00542934" w:rsidRPr="00E53CF1" w:rsidRDefault="004E4A75" w:rsidP="00742F27">
      <w:pPr>
        <w:jc w:val="center"/>
        <w:rPr>
          <w:rFonts w:asciiTheme="majorHAnsi" w:hAnsiTheme="majorHAnsi"/>
          <w:b/>
          <w:sz w:val="22"/>
          <w:szCs w:val="22"/>
        </w:rPr>
      </w:pPr>
      <w:r w:rsidRPr="00E53CF1">
        <w:rPr>
          <w:rFonts w:asciiTheme="majorHAnsi" w:hAnsiTheme="majorHAnsi"/>
          <w:b/>
          <w:sz w:val="22"/>
          <w:szCs w:val="22"/>
        </w:rPr>
        <w:t>ПОВЕСТКА</w:t>
      </w:r>
    </w:p>
    <w:p w14:paraId="12AE36D1" w14:textId="70E472E2" w:rsidR="00EE04AE" w:rsidRPr="00E53CF1" w:rsidRDefault="00EE04AE" w:rsidP="00892C52">
      <w:pPr>
        <w:jc w:val="both"/>
        <w:rPr>
          <w:rFonts w:asciiTheme="majorHAnsi" w:hAnsiTheme="majorHAnsi"/>
          <w:b/>
          <w:u w:val="single"/>
        </w:rPr>
      </w:pPr>
      <w:r w:rsidRPr="00E53CF1">
        <w:rPr>
          <w:rFonts w:asciiTheme="majorHAnsi" w:hAnsiTheme="majorHAnsi"/>
          <w:b/>
          <w:u w:val="single"/>
        </w:rPr>
        <w:t>1 вопрос.</w:t>
      </w:r>
    </w:p>
    <w:p w14:paraId="3D5BECF2" w14:textId="5A6DE9EF" w:rsidR="009B5CD8" w:rsidRPr="00E53CF1" w:rsidRDefault="00742F27" w:rsidP="00892C52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742F27">
        <w:rPr>
          <w:rFonts w:asciiTheme="majorHAnsi" w:hAnsiTheme="majorHAnsi"/>
          <w:b/>
          <w:sz w:val="22"/>
          <w:szCs w:val="22"/>
          <w:u w:val="single"/>
        </w:rPr>
        <w:t xml:space="preserve">Отчет о работе правления ТСН «СНТ Полис-Н» и исполнении приходно-расходной сметы за 2024 год, </w:t>
      </w:r>
      <w:r w:rsidR="00FD702A">
        <w:rPr>
          <w:rFonts w:asciiTheme="majorHAnsi" w:hAnsiTheme="majorHAnsi"/>
          <w:b/>
          <w:sz w:val="22"/>
          <w:szCs w:val="22"/>
          <w:u w:val="single"/>
        </w:rPr>
        <w:t>Заключение</w:t>
      </w:r>
      <w:r w:rsidRPr="00742F27">
        <w:rPr>
          <w:rFonts w:asciiTheme="majorHAnsi" w:hAnsiTheme="majorHAnsi"/>
          <w:b/>
          <w:sz w:val="22"/>
          <w:szCs w:val="22"/>
          <w:u w:val="single"/>
        </w:rPr>
        <w:t xml:space="preserve"> ревизора ТСН «СНТ Полис-Н» за 2024 год, утверждение актуализированного Реестра членов ТСН</w:t>
      </w:r>
      <w:r>
        <w:rPr>
          <w:rFonts w:asciiTheme="majorHAnsi" w:hAnsiTheme="majorHAnsi"/>
          <w:b/>
          <w:sz w:val="22"/>
          <w:szCs w:val="22"/>
          <w:u w:val="single"/>
        </w:rPr>
        <w:t xml:space="preserve"> </w:t>
      </w:r>
      <w:r w:rsidRPr="00742F27">
        <w:rPr>
          <w:rFonts w:asciiTheme="majorHAnsi" w:hAnsiTheme="majorHAnsi"/>
          <w:b/>
          <w:sz w:val="22"/>
          <w:szCs w:val="22"/>
          <w:u w:val="single"/>
        </w:rPr>
        <w:t>«СНТ Полис-Н»</w:t>
      </w:r>
      <w:r w:rsidR="009B5CD8" w:rsidRPr="00E53CF1">
        <w:rPr>
          <w:rFonts w:asciiTheme="majorHAnsi" w:hAnsiTheme="majorHAnsi"/>
          <w:b/>
          <w:sz w:val="22"/>
          <w:szCs w:val="22"/>
          <w:u w:val="single"/>
        </w:rPr>
        <w:t>.</w:t>
      </w:r>
    </w:p>
    <w:p w14:paraId="1439DDEC" w14:textId="2B655AB6" w:rsidR="0057529C" w:rsidRPr="00E53CF1" w:rsidRDefault="00C92406" w:rsidP="00892C52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 w:rsidRPr="00C92406">
        <w:rPr>
          <w:rFonts w:asciiTheme="majorHAnsi" w:hAnsiTheme="majorHAnsi"/>
          <w:sz w:val="22"/>
          <w:szCs w:val="22"/>
        </w:rPr>
        <w:t>1</w:t>
      </w:r>
      <w:r w:rsidR="007A4A41" w:rsidRPr="00E53CF1">
        <w:rPr>
          <w:rFonts w:asciiTheme="majorHAnsi" w:hAnsiTheme="majorHAnsi"/>
          <w:sz w:val="22"/>
          <w:szCs w:val="22"/>
        </w:rPr>
        <w:t>.1.</w:t>
      </w:r>
      <w:r w:rsidR="009B5CD8" w:rsidRPr="00E53CF1">
        <w:rPr>
          <w:rFonts w:asciiTheme="majorHAnsi" w:hAnsiTheme="majorHAnsi"/>
          <w:sz w:val="22"/>
          <w:szCs w:val="22"/>
        </w:rPr>
        <w:t xml:space="preserve"> </w:t>
      </w:r>
      <w:r w:rsidR="007A4A41" w:rsidRPr="00E53CF1">
        <w:rPr>
          <w:rFonts w:asciiTheme="majorHAnsi" w:hAnsiTheme="majorHAnsi"/>
          <w:sz w:val="22"/>
          <w:szCs w:val="22"/>
        </w:rPr>
        <w:t>П</w:t>
      </w:r>
      <w:r w:rsidR="00C204AB" w:rsidRPr="00E53CF1">
        <w:rPr>
          <w:rFonts w:asciiTheme="majorHAnsi" w:hAnsiTheme="majorHAnsi"/>
          <w:sz w:val="22"/>
          <w:szCs w:val="22"/>
        </w:rPr>
        <w:t>редставлен отчет председателя</w:t>
      </w:r>
      <w:r w:rsidR="009B5CD8" w:rsidRPr="00E53CF1">
        <w:rPr>
          <w:rFonts w:asciiTheme="majorHAnsi" w:hAnsiTheme="majorHAnsi"/>
          <w:sz w:val="22"/>
          <w:szCs w:val="22"/>
        </w:rPr>
        <w:t xml:space="preserve"> правления </w:t>
      </w:r>
      <w:r w:rsidR="00C204AB" w:rsidRPr="00E53CF1">
        <w:rPr>
          <w:rFonts w:asciiTheme="majorHAnsi" w:hAnsiTheme="majorHAnsi"/>
          <w:sz w:val="22"/>
          <w:szCs w:val="22"/>
        </w:rPr>
        <w:t>Филипповой</w:t>
      </w:r>
      <w:r w:rsidR="0057529C" w:rsidRPr="00E53CF1">
        <w:rPr>
          <w:rFonts w:asciiTheme="majorHAnsi" w:hAnsiTheme="majorHAnsi"/>
          <w:sz w:val="22"/>
          <w:szCs w:val="22"/>
        </w:rPr>
        <w:t xml:space="preserve"> </w:t>
      </w:r>
      <w:r w:rsidR="00FD0D04" w:rsidRPr="00E53CF1">
        <w:rPr>
          <w:rFonts w:asciiTheme="majorHAnsi" w:hAnsiTheme="majorHAnsi"/>
          <w:sz w:val="22"/>
          <w:szCs w:val="22"/>
        </w:rPr>
        <w:t>И.В.</w:t>
      </w:r>
      <w:r w:rsidR="009B5CD8" w:rsidRPr="00E53CF1">
        <w:rPr>
          <w:rFonts w:asciiTheme="majorHAnsi" w:hAnsiTheme="majorHAnsi"/>
          <w:sz w:val="22"/>
          <w:szCs w:val="22"/>
        </w:rPr>
        <w:t xml:space="preserve"> </w:t>
      </w:r>
      <w:r w:rsidR="0057529C" w:rsidRPr="00E53CF1">
        <w:rPr>
          <w:rFonts w:asciiTheme="majorHAnsi" w:hAnsiTheme="majorHAnsi"/>
          <w:sz w:val="22"/>
          <w:szCs w:val="22"/>
        </w:rPr>
        <w:t xml:space="preserve">о </w:t>
      </w:r>
      <w:r w:rsidR="00FF4CC8" w:rsidRPr="00E53CF1">
        <w:rPr>
          <w:rFonts w:asciiTheme="majorHAnsi" w:hAnsiTheme="majorHAnsi"/>
          <w:sz w:val="22"/>
          <w:szCs w:val="22"/>
        </w:rPr>
        <w:t xml:space="preserve">деятельности правления </w:t>
      </w:r>
      <w:r w:rsidR="00FD0D04" w:rsidRPr="00E53CF1">
        <w:rPr>
          <w:rFonts w:asciiTheme="majorHAnsi" w:hAnsiTheme="majorHAnsi"/>
          <w:sz w:val="22"/>
          <w:szCs w:val="22"/>
        </w:rPr>
        <w:t xml:space="preserve">и </w:t>
      </w:r>
      <w:r w:rsidR="003872D9" w:rsidRPr="00E53CF1">
        <w:rPr>
          <w:rFonts w:asciiTheme="majorHAnsi" w:hAnsiTheme="majorHAnsi"/>
          <w:sz w:val="22"/>
          <w:szCs w:val="22"/>
        </w:rPr>
        <w:t>результатах работ</w:t>
      </w:r>
      <w:r w:rsidR="00972054" w:rsidRPr="00E53CF1">
        <w:rPr>
          <w:rFonts w:asciiTheme="majorHAnsi" w:hAnsiTheme="majorHAnsi"/>
          <w:sz w:val="22"/>
          <w:szCs w:val="22"/>
        </w:rPr>
        <w:t xml:space="preserve">ы по исполнению решений общего собрания </w:t>
      </w:r>
      <w:r w:rsidR="005F3189" w:rsidRPr="00E53CF1">
        <w:rPr>
          <w:rFonts w:asciiTheme="majorHAnsi" w:hAnsiTheme="majorHAnsi"/>
          <w:sz w:val="22"/>
          <w:szCs w:val="22"/>
        </w:rPr>
        <w:t>№ 1/2</w:t>
      </w:r>
      <w:r w:rsidR="00736FB2" w:rsidRPr="00E53CF1">
        <w:rPr>
          <w:rFonts w:asciiTheme="majorHAnsi" w:hAnsiTheme="majorHAnsi"/>
          <w:sz w:val="22"/>
          <w:szCs w:val="22"/>
        </w:rPr>
        <w:t>3</w:t>
      </w:r>
      <w:r w:rsidR="005F3189" w:rsidRPr="00E53CF1">
        <w:rPr>
          <w:rFonts w:asciiTheme="majorHAnsi" w:hAnsiTheme="majorHAnsi"/>
          <w:sz w:val="22"/>
          <w:szCs w:val="22"/>
        </w:rPr>
        <w:t xml:space="preserve"> от </w:t>
      </w:r>
      <w:r w:rsidR="00736FB2" w:rsidRPr="00E53CF1">
        <w:rPr>
          <w:rFonts w:asciiTheme="majorHAnsi" w:hAnsiTheme="majorHAnsi"/>
          <w:sz w:val="22"/>
          <w:szCs w:val="22"/>
        </w:rPr>
        <w:t>01</w:t>
      </w:r>
      <w:r w:rsidR="005F3189" w:rsidRPr="00E53CF1">
        <w:rPr>
          <w:rFonts w:asciiTheme="majorHAnsi" w:hAnsiTheme="majorHAnsi"/>
          <w:sz w:val="22"/>
          <w:szCs w:val="22"/>
        </w:rPr>
        <w:t xml:space="preserve"> мая 202</w:t>
      </w:r>
      <w:r w:rsidR="0086209E">
        <w:rPr>
          <w:rFonts w:asciiTheme="majorHAnsi" w:hAnsiTheme="majorHAnsi"/>
          <w:sz w:val="22"/>
          <w:szCs w:val="22"/>
        </w:rPr>
        <w:t>4</w:t>
      </w:r>
      <w:r w:rsidR="005F3189" w:rsidRPr="00E53CF1">
        <w:rPr>
          <w:rFonts w:asciiTheme="majorHAnsi" w:hAnsiTheme="majorHAnsi"/>
          <w:sz w:val="22"/>
          <w:szCs w:val="22"/>
        </w:rPr>
        <w:t xml:space="preserve"> года</w:t>
      </w:r>
      <w:r w:rsidR="00FD0D04" w:rsidRPr="00E53CF1">
        <w:rPr>
          <w:rFonts w:asciiTheme="majorHAnsi" w:hAnsiTheme="majorHAnsi"/>
          <w:sz w:val="22"/>
          <w:szCs w:val="22"/>
        </w:rPr>
        <w:t xml:space="preserve"> в </w:t>
      </w:r>
      <w:r w:rsidR="005F3189" w:rsidRPr="00E53CF1">
        <w:rPr>
          <w:rFonts w:asciiTheme="majorHAnsi" w:hAnsiTheme="majorHAnsi"/>
          <w:sz w:val="22"/>
          <w:szCs w:val="22"/>
        </w:rPr>
        <w:t>свете реализации</w:t>
      </w:r>
      <w:r w:rsidR="00FD0D04" w:rsidRPr="00E53CF1">
        <w:rPr>
          <w:rFonts w:asciiTheme="majorHAnsi" w:hAnsiTheme="majorHAnsi"/>
          <w:sz w:val="22"/>
          <w:szCs w:val="22"/>
        </w:rPr>
        <w:t xml:space="preserve"> целей и задач </w:t>
      </w:r>
      <w:r w:rsidR="001B6F23" w:rsidRPr="00E53CF1">
        <w:rPr>
          <w:rFonts w:asciiTheme="majorHAnsi" w:hAnsiTheme="majorHAnsi"/>
          <w:sz w:val="22"/>
          <w:szCs w:val="22"/>
        </w:rPr>
        <w:t>Товарищества</w:t>
      </w:r>
      <w:r w:rsidR="00586885" w:rsidRPr="00E53CF1">
        <w:rPr>
          <w:rFonts w:asciiTheme="majorHAnsi" w:hAnsiTheme="majorHAnsi"/>
          <w:sz w:val="22"/>
          <w:szCs w:val="22"/>
        </w:rPr>
        <w:t>, а также отчет</w:t>
      </w:r>
      <w:r w:rsidR="007A4A41" w:rsidRPr="00E53CF1">
        <w:rPr>
          <w:rFonts w:asciiTheme="majorHAnsi" w:hAnsiTheme="majorHAnsi"/>
          <w:sz w:val="22"/>
          <w:szCs w:val="22"/>
        </w:rPr>
        <w:t xml:space="preserve"> </w:t>
      </w:r>
      <w:r w:rsidR="00586885" w:rsidRPr="00E53CF1">
        <w:rPr>
          <w:rFonts w:asciiTheme="majorHAnsi" w:hAnsiTheme="majorHAnsi"/>
          <w:sz w:val="22"/>
          <w:szCs w:val="22"/>
        </w:rPr>
        <w:t>заместителя</w:t>
      </w:r>
      <w:r w:rsidR="0057529C" w:rsidRPr="00E53CF1">
        <w:rPr>
          <w:rFonts w:asciiTheme="majorHAnsi" w:hAnsiTheme="majorHAnsi"/>
          <w:sz w:val="22"/>
          <w:szCs w:val="22"/>
        </w:rPr>
        <w:t xml:space="preserve"> председателя правления Саркисян</w:t>
      </w:r>
      <w:r w:rsidR="00586885" w:rsidRPr="00E53CF1">
        <w:rPr>
          <w:rFonts w:asciiTheme="majorHAnsi" w:hAnsiTheme="majorHAnsi"/>
          <w:sz w:val="22"/>
          <w:szCs w:val="22"/>
        </w:rPr>
        <w:t>а</w:t>
      </w:r>
      <w:r w:rsidR="0057529C" w:rsidRPr="00E53CF1">
        <w:rPr>
          <w:rFonts w:asciiTheme="majorHAnsi" w:hAnsiTheme="majorHAnsi"/>
          <w:sz w:val="22"/>
          <w:szCs w:val="22"/>
        </w:rPr>
        <w:t xml:space="preserve"> </w:t>
      </w:r>
      <w:r w:rsidR="00FD0D04" w:rsidRPr="00E53CF1">
        <w:rPr>
          <w:rFonts w:asciiTheme="majorHAnsi" w:hAnsiTheme="majorHAnsi"/>
          <w:sz w:val="22"/>
          <w:szCs w:val="22"/>
        </w:rPr>
        <w:t>К.Ю.</w:t>
      </w:r>
      <w:r w:rsidR="0057529C" w:rsidRPr="00E53CF1">
        <w:rPr>
          <w:rFonts w:asciiTheme="majorHAnsi" w:hAnsiTheme="majorHAnsi"/>
          <w:sz w:val="22"/>
          <w:szCs w:val="22"/>
        </w:rPr>
        <w:t xml:space="preserve"> о финансовых </w:t>
      </w:r>
      <w:r w:rsidR="00F2108D" w:rsidRPr="00E53CF1">
        <w:rPr>
          <w:rFonts w:asciiTheme="majorHAnsi" w:hAnsiTheme="majorHAnsi"/>
          <w:sz w:val="22"/>
          <w:szCs w:val="22"/>
        </w:rPr>
        <w:t>показателях</w:t>
      </w:r>
      <w:r w:rsidR="0057529C" w:rsidRPr="00E53CF1">
        <w:rPr>
          <w:rFonts w:asciiTheme="majorHAnsi" w:hAnsiTheme="majorHAnsi"/>
          <w:sz w:val="22"/>
          <w:szCs w:val="22"/>
        </w:rPr>
        <w:t xml:space="preserve"> работы правлен</w:t>
      </w:r>
      <w:r w:rsidR="005E25D6" w:rsidRPr="00E53CF1">
        <w:rPr>
          <w:rFonts w:asciiTheme="majorHAnsi" w:hAnsiTheme="majorHAnsi"/>
          <w:sz w:val="22"/>
          <w:szCs w:val="22"/>
        </w:rPr>
        <w:t>ия в 20</w:t>
      </w:r>
      <w:r w:rsidR="005F3189" w:rsidRPr="00E53CF1">
        <w:rPr>
          <w:rFonts w:asciiTheme="majorHAnsi" w:hAnsiTheme="majorHAnsi"/>
          <w:sz w:val="22"/>
          <w:szCs w:val="22"/>
        </w:rPr>
        <w:t>2</w:t>
      </w:r>
      <w:r w:rsidR="0086209E">
        <w:rPr>
          <w:rFonts w:asciiTheme="majorHAnsi" w:hAnsiTheme="majorHAnsi"/>
          <w:sz w:val="22"/>
          <w:szCs w:val="22"/>
        </w:rPr>
        <w:t>4</w:t>
      </w:r>
      <w:r w:rsidR="0057529C" w:rsidRPr="00E53CF1">
        <w:rPr>
          <w:rFonts w:asciiTheme="majorHAnsi" w:hAnsiTheme="majorHAnsi"/>
          <w:sz w:val="22"/>
          <w:szCs w:val="22"/>
        </w:rPr>
        <w:t xml:space="preserve"> году в </w:t>
      </w:r>
      <w:r w:rsidR="00FF4CC8" w:rsidRPr="00E53CF1">
        <w:rPr>
          <w:rFonts w:asciiTheme="majorHAnsi" w:hAnsiTheme="majorHAnsi"/>
          <w:sz w:val="22"/>
          <w:szCs w:val="22"/>
        </w:rPr>
        <w:t>сравнении</w:t>
      </w:r>
      <w:r w:rsidR="0057529C" w:rsidRPr="00E53CF1">
        <w:rPr>
          <w:rFonts w:asciiTheme="majorHAnsi" w:hAnsiTheme="majorHAnsi"/>
          <w:sz w:val="22"/>
          <w:szCs w:val="22"/>
        </w:rPr>
        <w:t xml:space="preserve"> с планом </w:t>
      </w:r>
      <w:r w:rsidR="00FF4CC8" w:rsidRPr="00E53CF1">
        <w:rPr>
          <w:rFonts w:asciiTheme="majorHAnsi" w:hAnsiTheme="majorHAnsi"/>
          <w:sz w:val="22"/>
          <w:szCs w:val="22"/>
        </w:rPr>
        <w:t>сметы</w:t>
      </w:r>
      <w:r w:rsidR="0057529C" w:rsidRPr="00E53CF1">
        <w:rPr>
          <w:rFonts w:asciiTheme="majorHAnsi" w:hAnsiTheme="majorHAnsi"/>
          <w:sz w:val="22"/>
          <w:szCs w:val="22"/>
        </w:rPr>
        <w:t xml:space="preserve">, утвержденной </w:t>
      </w:r>
      <w:r w:rsidR="00FF4CC8" w:rsidRPr="00E53CF1">
        <w:rPr>
          <w:rFonts w:asciiTheme="majorHAnsi" w:hAnsiTheme="majorHAnsi"/>
          <w:sz w:val="22"/>
          <w:szCs w:val="22"/>
        </w:rPr>
        <w:t>общим собранием</w:t>
      </w:r>
      <w:r w:rsidR="0057529C" w:rsidRPr="00E53CF1">
        <w:rPr>
          <w:rFonts w:asciiTheme="majorHAnsi" w:hAnsiTheme="majorHAnsi"/>
          <w:sz w:val="22"/>
          <w:szCs w:val="22"/>
        </w:rPr>
        <w:t xml:space="preserve"> членов </w:t>
      </w:r>
      <w:r w:rsidR="00FF4CC8" w:rsidRPr="00E53CF1">
        <w:rPr>
          <w:rFonts w:asciiTheme="majorHAnsi" w:hAnsiTheme="majorHAnsi"/>
          <w:sz w:val="22"/>
          <w:szCs w:val="22"/>
        </w:rPr>
        <w:t>Товарищества</w:t>
      </w:r>
      <w:r w:rsidR="005E25D6" w:rsidRPr="00E53CF1">
        <w:rPr>
          <w:rFonts w:asciiTheme="majorHAnsi" w:hAnsiTheme="majorHAnsi"/>
          <w:sz w:val="22"/>
          <w:szCs w:val="22"/>
        </w:rPr>
        <w:t xml:space="preserve"> </w:t>
      </w:r>
      <w:r w:rsidR="005F3189" w:rsidRPr="00E53CF1">
        <w:rPr>
          <w:rFonts w:asciiTheme="majorHAnsi" w:hAnsiTheme="majorHAnsi"/>
          <w:sz w:val="22"/>
          <w:szCs w:val="22"/>
        </w:rPr>
        <w:t>на 202</w:t>
      </w:r>
      <w:r w:rsidR="0086209E">
        <w:rPr>
          <w:rFonts w:asciiTheme="majorHAnsi" w:hAnsiTheme="majorHAnsi"/>
          <w:sz w:val="22"/>
          <w:szCs w:val="22"/>
        </w:rPr>
        <w:t>4</w:t>
      </w:r>
      <w:r w:rsidR="005F3189" w:rsidRPr="00E53CF1">
        <w:rPr>
          <w:rFonts w:asciiTheme="majorHAnsi" w:hAnsiTheme="majorHAnsi"/>
          <w:sz w:val="22"/>
          <w:szCs w:val="22"/>
        </w:rPr>
        <w:t xml:space="preserve"> год</w:t>
      </w:r>
      <w:r w:rsidR="00550812" w:rsidRPr="00E53CF1">
        <w:rPr>
          <w:rFonts w:asciiTheme="majorHAnsi" w:hAnsiTheme="majorHAnsi"/>
          <w:sz w:val="22"/>
          <w:szCs w:val="22"/>
        </w:rPr>
        <w:t>.</w:t>
      </w:r>
    </w:p>
    <w:p w14:paraId="5519890A" w14:textId="689A7454" w:rsidR="008C3F80" w:rsidRDefault="00C92406" w:rsidP="00892C52">
      <w:pPr>
        <w:jc w:val="both"/>
        <w:rPr>
          <w:rFonts w:asciiTheme="majorHAnsi" w:hAnsiTheme="majorHAnsi" w:cs="Arial"/>
          <w:sz w:val="22"/>
          <w:szCs w:val="22"/>
        </w:rPr>
      </w:pPr>
      <w:r w:rsidRPr="00C92406">
        <w:rPr>
          <w:rFonts w:asciiTheme="majorHAnsi" w:hAnsiTheme="majorHAnsi"/>
          <w:sz w:val="22"/>
          <w:szCs w:val="22"/>
        </w:rPr>
        <w:t>1</w:t>
      </w:r>
      <w:r w:rsidR="007A4A41" w:rsidRPr="00E53CF1">
        <w:rPr>
          <w:rFonts w:asciiTheme="majorHAnsi" w:hAnsiTheme="majorHAnsi"/>
          <w:sz w:val="22"/>
          <w:szCs w:val="22"/>
        </w:rPr>
        <w:t>.2.</w:t>
      </w:r>
      <w:r w:rsidR="008C3F80" w:rsidRPr="00E53CF1">
        <w:rPr>
          <w:rFonts w:asciiTheme="majorHAnsi" w:hAnsiTheme="majorHAnsi"/>
          <w:sz w:val="22"/>
          <w:szCs w:val="22"/>
        </w:rPr>
        <w:t xml:space="preserve"> </w:t>
      </w:r>
      <w:r w:rsidR="00586885" w:rsidRPr="00E53CF1">
        <w:rPr>
          <w:rFonts w:asciiTheme="majorHAnsi" w:hAnsiTheme="majorHAnsi"/>
          <w:sz w:val="22"/>
          <w:szCs w:val="22"/>
        </w:rPr>
        <w:t>Представлен</w:t>
      </w:r>
      <w:r w:rsidR="00FD702A">
        <w:rPr>
          <w:rFonts w:asciiTheme="majorHAnsi" w:hAnsiTheme="majorHAnsi"/>
          <w:sz w:val="22"/>
          <w:szCs w:val="22"/>
        </w:rPr>
        <w:t>о</w:t>
      </w:r>
      <w:r w:rsidR="00586885" w:rsidRPr="00E53CF1">
        <w:rPr>
          <w:rFonts w:asciiTheme="majorHAnsi" w:hAnsiTheme="majorHAnsi"/>
          <w:sz w:val="22"/>
          <w:szCs w:val="22"/>
        </w:rPr>
        <w:t xml:space="preserve"> </w:t>
      </w:r>
      <w:r w:rsidR="00FD702A">
        <w:rPr>
          <w:rFonts w:asciiTheme="majorHAnsi" w:hAnsiTheme="majorHAnsi"/>
          <w:sz w:val="22"/>
          <w:szCs w:val="22"/>
        </w:rPr>
        <w:t>Заключение</w:t>
      </w:r>
      <w:r w:rsidR="00586885" w:rsidRPr="00E53CF1">
        <w:rPr>
          <w:rFonts w:asciiTheme="majorHAnsi" w:hAnsiTheme="majorHAnsi"/>
          <w:sz w:val="22"/>
          <w:szCs w:val="22"/>
        </w:rPr>
        <w:t xml:space="preserve"> р</w:t>
      </w:r>
      <w:r w:rsidR="008C3F80" w:rsidRPr="00E53CF1">
        <w:rPr>
          <w:rFonts w:asciiTheme="majorHAnsi" w:hAnsiTheme="majorHAnsi"/>
          <w:sz w:val="22"/>
          <w:szCs w:val="22"/>
        </w:rPr>
        <w:t>евизор</w:t>
      </w:r>
      <w:r w:rsidR="00586885" w:rsidRPr="00E53CF1">
        <w:rPr>
          <w:rFonts w:asciiTheme="majorHAnsi" w:hAnsiTheme="majorHAnsi"/>
          <w:sz w:val="22"/>
          <w:szCs w:val="22"/>
        </w:rPr>
        <w:t xml:space="preserve">а </w:t>
      </w:r>
      <w:r w:rsidR="0086209E">
        <w:rPr>
          <w:rFonts w:asciiTheme="majorHAnsi" w:hAnsiTheme="majorHAnsi"/>
          <w:sz w:val="22"/>
          <w:szCs w:val="22"/>
        </w:rPr>
        <w:t>Колпаковой Т.В.</w:t>
      </w:r>
      <w:r w:rsidR="008C3F80" w:rsidRPr="00E53CF1">
        <w:rPr>
          <w:rFonts w:asciiTheme="majorHAnsi" w:hAnsiTheme="majorHAnsi"/>
          <w:sz w:val="22"/>
          <w:szCs w:val="22"/>
        </w:rPr>
        <w:t xml:space="preserve"> о результатах проверки </w:t>
      </w:r>
      <w:r w:rsidR="008C3F80" w:rsidRPr="00E53CF1">
        <w:rPr>
          <w:rFonts w:asciiTheme="majorHAnsi" w:hAnsiTheme="majorHAnsi" w:cs="Arial"/>
          <w:sz w:val="22"/>
          <w:szCs w:val="22"/>
        </w:rPr>
        <w:t xml:space="preserve">целевого </w:t>
      </w:r>
      <w:r w:rsidR="00FD0D04" w:rsidRPr="00E53CF1">
        <w:rPr>
          <w:rFonts w:asciiTheme="majorHAnsi" w:hAnsiTheme="majorHAnsi" w:cs="Arial"/>
          <w:sz w:val="22"/>
          <w:szCs w:val="22"/>
        </w:rPr>
        <w:t>использования денежных средств, соответствия</w:t>
      </w:r>
      <w:r w:rsidR="008C3F80" w:rsidRPr="00E53CF1">
        <w:rPr>
          <w:rFonts w:asciiTheme="majorHAnsi" w:hAnsiTheme="majorHAnsi" w:cs="Arial"/>
          <w:sz w:val="22"/>
          <w:szCs w:val="22"/>
        </w:rPr>
        <w:t xml:space="preserve"> сметы, утвержденной общим собранием, итоговой смете расходов за 20</w:t>
      </w:r>
      <w:r w:rsidR="005F3189" w:rsidRPr="00E53CF1">
        <w:rPr>
          <w:rFonts w:asciiTheme="majorHAnsi" w:hAnsiTheme="majorHAnsi" w:cs="Arial"/>
          <w:sz w:val="22"/>
          <w:szCs w:val="22"/>
        </w:rPr>
        <w:t>2</w:t>
      </w:r>
      <w:r w:rsidR="0086209E">
        <w:rPr>
          <w:rFonts w:asciiTheme="majorHAnsi" w:hAnsiTheme="majorHAnsi" w:cs="Arial"/>
          <w:sz w:val="22"/>
          <w:szCs w:val="22"/>
        </w:rPr>
        <w:t>4</w:t>
      </w:r>
      <w:r w:rsidR="008C3F80" w:rsidRPr="00E53CF1">
        <w:rPr>
          <w:rFonts w:asciiTheme="majorHAnsi" w:hAnsiTheme="majorHAnsi" w:cs="Arial"/>
          <w:sz w:val="22"/>
          <w:szCs w:val="22"/>
        </w:rPr>
        <w:t xml:space="preserve"> год, а также наличия подтверждающих, в том числе банковских и первичных учетных документов по </w:t>
      </w:r>
      <w:r w:rsidR="005F3189" w:rsidRPr="00E53CF1">
        <w:rPr>
          <w:rFonts w:asciiTheme="majorHAnsi" w:hAnsiTheme="majorHAnsi" w:cs="Arial"/>
          <w:sz w:val="22"/>
          <w:szCs w:val="22"/>
        </w:rPr>
        <w:t>расходам, указанным</w:t>
      </w:r>
      <w:r w:rsidR="008C3F80" w:rsidRPr="00E53CF1">
        <w:rPr>
          <w:rFonts w:asciiTheme="majorHAnsi" w:hAnsiTheme="majorHAnsi" w:cs="Arial"/>
          <w:sz w:val="22"/>
          <w:szCs w:val="22"/>
        </w:rPr>
        <w:t xml:space="preserve"> в итоговой смете расходов за 20</w:t>
      </w:r>
      <w:r w:rsidR="005F3189" w:rsidRPr="00E53CF1">
        <w:rPr>
          <w:rFonts w:asciiTheme="majorHAnsi" w:hAnsiTheme="majorHAnsi" w:cs="Arial"/>
          <w:sz w:val="22"/>
          <w:szCs w:val="22"/>
        </w:rPr>
        <w:t>2</w:t>
      </w:r>
      <w:r w:rsidR="0086209E">
        <w:rPr>
          <w:rFonts w:asciiTheme="majorHAnsi" w:hAnsiTheme="majorHAnsi" w:cs="Arial"/>
          <w:sz w:val="22"/>
          <w:szCs w:val="22"/>
        </w:rPr>
        <w:t>4</w:t>
      </w:r>
      <w:r w:rsidR="008C3F80" w:rsidRPr="00E53CF1">
        <w:rPr>
          <w:rFonts w:asciiTheme="majorHAnsi" w:hAnsiTheme="majorHAnsi" w:cs="Arial"/>
          <w:sz w:val="22"/>
          <w:szCs w:val="22"/>
        </w:rPr>
        <w:t xml:space="preserve"> год</w:t>
      </w:r>
      <w:r w:rsidR="00FD702A">
        <w:rPr>
          <w:rFonts w:asciiTheme="majorHAnsi" w:hAnsiTheme="majorHAnsi" w:cs="Arial"/>
          <w:sz w:val="22"/>
          <w:szCs w:val="22"/>
        </w:rPr>
        <w:t>, даны рекомендации</w:t>
      </w:r>
      <w:r w:rsidR="008C3F80" w:rsidRPr="00E53CF1">
        <w:rPr>
          <w:rFonts w:asciiTheme="majorHAnsi" w:hAnsiTheme="majorHAnsi" w:cs="Arial"/>
          <w:sz w:val="22"/>
          <w:szCs w:val="22"/>
        </w:rPr>
        <w:t>.</w:t>
      </w:r>
      <w:r w:rsidR="006A3C95">
        <w:rPr>
          <w:rFonts w:asciiTheme="majorHAnsi" w:hAnsiTheme="majorHAnsi" w:cs="Arial"/>
          <w:sz w:val="22"/>
          <w:szCs w:val="22"/>
        </w:rPr>
        <w:t xml:space="preserve"> Правлением представлены комментарии к рекомендациям.</w:t>
      </w:r>
    </w:p>
    <w:p w14:paraId="7EC02E40" w14:textId="4957A72F" w:rsidR="00742F27" w:rsidRPr="00E53CF1" w:rsidRDefault="00742F27" w:rsidP="00892C52">
      <w:pPr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3. Представлена информация об актуализации информации в Реестре</w:t>
      </w:r>
      <w:r w:rsidRPr="00742F27">
        <w:rPr>
          <w:rFonts w:asciiTheme="majorHAnsi" w:hAnsiTheme="majorHAnsi" w:cs="Arial"/>
          <w:sz w:val="22"/>
          <w:szCs w:val="22"/>
        </w:rPr>
        <w:t xml:space="preserve"> членов ТСН «СНТ Полис-Н».</w:t>
      </w:r>
    </w:p>
    <w:p w14:paraId="32F9AD97" w14:textId="53F623FD" w:rsidR="00BD2E9B" w:rsidRPr="0088321C" w:rsidRDefault="00A72170" w:rsidP="00892C52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>Прения</w:t>
      </w:r>
      <w:r w:rsidR="008C3F80" w:rsidRPr="00E53CF1">
        <w:rPr>
          <w:rFonts w:asciiTheme="majorHAnsi" w:hAnsiTheme="majorHAnsi"/>
          <w:sz w:val="22"/>
          <w:szCs w:val="22"/>
        </w:rPr>
        <w:t>:</w:t>
      </w:r>
    </w:p>
    <w:p w14:paraId="5293A760" w14:textId="0B519861" w:rsidR="00336D44" w:rsidRDefault="006D315E" w:rsidP="00892C52">
      <w:pPr>
        <w:pStyle w:val="a7"/>
        <w:ind w:left="0"/>
        <w:jc w:val="both"/>
        <w:rPr>
          <w:rFonts w:asciiTheme="majorHAnsi" w:hAnsiTheme="majorHAnsi"/>
          <w:i/>
          <w:sz w:val="20"/>
          <w:szCs w:val="20"/>
        </w:rPr>
      </w:pPr>
      <w:r w:rsidRPr="00E53CF1">
        <w:rPr>
          <w:rFonts w:asciiTheme="majorHAnsi" w:hAnsiTheme="majorHAnsi"/>
          <w:i/>
          <w:sz w:val="20"/>
          <w:szCs w:val="20"/>
        </w:rPr>
        <w:t xml:space="preserve">- </w:t>
      </w:r>
      <w:r w:rsidR="006A3C95">
        <w:rPr>
          <w:rFonts w:asciiTheme="majorHAnsi" w:hAnsiTheme="majorHAnsi"/>
          <w:i/>
          <w:sz w:val="20"/>
          <w:szCs w:val="20"/>
        </w:rPr>
        <w:t xml:space="preserve">Семенов К.Б. </w:t>
      </w:r>
      <w:r w:rsidR="00336D44">
        <w:rPr>
          <w:rFonts w:asciiTheme="majorHAnsi" w:hAnsiTheme="majorHAnsi"/>
          <w:i/>
          <w:sz w:val="20"/>
          <w:szCs w:val="20"/>
        </w:rPr>
        <w:t xml:space="preserve">– </w:t>
      </w:r>
      <w:r w:rsidR="008A4626">
        <w:rPr>
          <w:rFonts w:asciiTheme="majorHAnsi" w:hAnsiTheme="majorHAnsi"/>
          <w:i/>
          <w:sz w:val="20"/>
          <w:szCs w:val="20"/>
        </w:rPr>
        <w:t>Положительно оцениваю работу</w:t>
      </w:r>
      <w:r w:rsidR="00336D44">
        <w:rPr>
          <w:rFonts w:asciiTheme="majorHAnsi" w:hAnsiTheme="majorHAnsi"/>
          <w:i/>
          <w:sz w:val="20"/>
          <w:szCs w:val="20"/>
        </w:rPr>
        <w:t xml:space="preserve"> правлен</w:t>
      </w:r>
      <w:r w:rsidR="008A4626">
        <w:rPr>
          <w:rFonts w:asciiTheme="majorHAnsi" w:hAnsiTheme="majorHAnsi"/>
          <w:i/>
          <w:sz w:val="20"/>
          <w:szCs w:val="20"/>
        </w:rPr>
        <w:t>ия, выражаю</w:t>
      </w:r>
      <w:r w:rsidR="00336D44">
        <w:rPr>
          <w:rFonts w:asciiTheme="majorHAnsi" w:hAnsiTheme="majorHAnsi"/>
          <w:i/>
          <w:sz w:val="20"/>
          <w:szCs w:val="20"/>
        </w:rPr>
        <w:t xml:space="preserve"> благодарность председателю правления и его заместителю</w:t>
      </w:r>
      <w:r w:rsidR="008A4626">
        <w:rPr>
          <w:rFonts w:asciiTheme="majorHAnsi" w:hAnsiTheme="majorHAnsi"/>
          <w:i/>
          <w:sz w:val="20"/>
          <w:szCs w:val="20"/>
        </w:rPr>
        <w:t xml:space="preserve"> (поддержано единогласно)</w:t>
      </w:r>
      <w:r w:rsidR="00336D44">
        <w:rPr>
          <w:rFonts w:asciiTheme="majorHAnsi" w:hAnsiTheme="majorHAnsi"/>
          <w:i/>
          <w:sz w:val="20"/>
          <w:szCs w:val="20"/>
        </w:rPr>
        <w:t>.</w:t>
      </w:r>
    </w:p>
    <w:p w14:paraId="3EEFAEEF" w14:textId="10D8B796" w:rsidR="00D1450F" w:rsidRPr="00E53CF1" w:rsidRDefault="00D1450F" w:rsidP="00892C52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>Председател</w:t>
      </w:r>
      <w:r w:rsidR="00586885" w:rsidRPr="00E53CF1">
        <w:rPr>
          <w:rFonts w:asciiTheme="majorHAnsi" w:hAnsiTheme="majorHAnsi"/>
          <w:sz w:val="22"/>
          <w:szCs w:val="22"/>
        </w:rPr>
        <w:t>ем собрания предложено</w:t>
      </w:r>
      <w:r w:rsidR="002266EB" w:rsidRPr="00E53CF1">
        <w:rPr>
          <w:rFonts w:asciiTheme="majorHAnsi" w:hAnsiTheme="majorHAnsi"/>
          <w:sz w:val="22"/>
          <w:szCs w:val="22"/>
        </w:rPr>
        <w:t>:</w:t>
      </w:r>
      <w:r w:rsidRPr="00E53CF1">
        <w:rPr>
          <w:rFonts w:asciiTheme="majorHAnsi" w:hAnsiTheme="majorHAnsi"/>
          <w:sz w:val="22"/>
          <w:szCs w:val="22"/>
        </w:rPr>
        <w:t xml:space="preserve"> проголосовать за то, чтобы признать работу правления в 20</w:t>
      </w:r>
      <w:r w:rsidR="00740D53" w:rsidRPr="00E53CF1">
        <w:rPr>
          <w:rFonts w:asciiTheme="majorHAnsi" w:hAnsiTheme="majorHAnsi"/>
          <w:sz w:val="22"/>
          <w:szCs w:val="22"/>
        </w:rPr>
        <w:t>2</w:t>
      </w:r>
      <w:r w:rsidR="0088321C">
        <w:rPr>
          <w:rFonts w:asciiTheme="majorHAnsi" w:hAnsiTheme="majorHAnsi"/>
          <w:sz w:val="22"/>
          <w:szCs w:val="22"/>
        </w:rPr>
        <w:t>4</w:t>
      </w:r>
      <w:r w:rsidR="00742F27">
        <w:rPr>
          <w:rFonts w:asciiTheme="majorHAnsi" w:hAnsiTheme="majorHAnsi"/>
          <w:sz w:val="22"/>
          <w:szCs w:val="22"/>
        </w:rPr>
        <w:t xml:space="preserve"> году удовлетворительной, </w:t>
      </w:r>
      <w:r w:rsidRPr="00E53CF1">
        <w:rPr>
          <w:rFonts w:asciiTheme="majorHAnsi" w:hAnsiTheme="majorHAnsi"/>
          <w:sz w:val="22"/>
          <w:szCs w:val="22"/>
        </w:rPr>
        <w:t>утвердить отчет об исполнении сметы</w:t>
      </w:r>
      <w:r w:rsidR="005E25D6" w:rsidRPr="00E53CF1">
        <w:rPr>
          <w:rFonts w:asciiTheme="majorHAnsi" w:hAnsiTheme="majorHAnsi"/>
          <w:sz w:val="22"/>
          <w:szCs w:val="22"/>
        </w:rPr>
        <w:t xml:space="preserve"> за 20</w:t>
      </w:r>
      <w:r w:rsidR="00740D53" w:rsidRPr="00E53CF1">
        <w:rPr>
          <w:rFonts w:asciiTheme="majorHAnsi" w:hAnsiTheme="majorHAnsi"/>
          <w:sz w:val="22"/>
          <w:szCs w:val="22"/>
        </w:rPr>
        <w:t>2</w:t>
      </w:r>
      <w:r w:rsidR="0088321C">
        <w:rPr>
          <w:rFonts w:asciiTheme="majorHAnsi" w:hAnsiTheme="majorHAnsi"/>
          <w:sz w:val="22"/>
          <w:szCs w:val="22"/>
        </w:rPr>
        <w:t>4</w:t>
      </w:r>
      <w:r w:rsidR="00E929C1" w:rsidRPr="00E53CF1">
        <w:rPr>
          <w:rFonts w:asciiTheme="majorHAnsi" w:hAnsiTheme="majorHAnsi"/>
          <w:sz w:val="22"/>
          <w:szCs w:val="22"/>
        </w:rPr>
        <w:t xml:space="preserve"> год</w:t>
      </w:r>
      <w:r w:rsidR="00742F27">
        <w:rPr>
          <w:rFonts w:asciiTheme="majorHAnsi" w:hAnsiTheme="majorHAnsi"/>
          <w:sz w:val="22"/>
          <w:szCs w:val="22"/>
        </w:rPr>
        <w:t xml:space="preserve">, а также утвердить Реестр </w:t>
      </w:r>
      <w:r w:rsidR="00742F27" w:rsidRPr="00742F27">
        <w:rPr>
          <w:rFonts w:asciiTheme="majorHAnsi" w:hAnsiTheme="majorHAnsi"/>
          <w:sz w:val="22"/>
          <w:szCs w:val="22"/>
        </w:rPr>
        <w:t>ТСН «СНТ Полис-Н»</w:t>
      </w:r>
      <w:r w:rsidRPr="00E53CF1">
        <w:rPr>
          <w:rFonts w:asciiTheme="majorHAnsi" w:hAnsiTheme="majorHAnsi"/>
          <w:sz w:val="22"/>
          <w:szCs w:val="22"/>
        </w:rPr>
        <w:t>.</w:t>
      </w:r>
    </w:p>
    <w:p w14:paraId="0BDA9A94" w14:textId="2B53FC8B" w:rsidR="00FB5E4F" w:rsidRPr="00E53CF1" w:rsidRDefault="009B5CD8" w:rsidP="00892C52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b/>
          <w:sz w:val="22"/>
          <w:szCs w:val="22"/>
        </w:rPr>
        <w:t>Решение</w:t>
      </w:r>
      <w:r w:rsidR="00C92406">
        <w:rPr>
          <w:rFonts w:asciiTheme="majorHAnsi" w:hAnsiTheme="majorHAnsi"/>
          <w:b/>
          <w:sz w:val="22"/>
          <w:szCs w:val="22"/>
        </w:rPr>
        <w:t xml:space="preserve"> (</w:t>
      </w:r>
      <w:r w:rsidR="00C92406" w:rsidRPr="00C92406">
        <w:rPr>
          <w:rFonts w:asciiTheme="majorHAnsi" w:hAnsiTheme="majorHAnsi"/>
          <w:b/>
          <w:sz w:val="22"/>
          <w:szCs w:val="22"/>
        </w:rPr>
        <w:t>1</w:t>
      </w:r>
      <w:r w:rsidR="007A4A41" w:rsidRPr="00E53CF1">
        <w:rPr>
          <w:rFonts w:asciiTheme="majorHAnsi" w:hAnsiTheme="majorHAnsi"/>
          <w:b/>
          <w:sz w:val="22"/>
          <w:szCs w:val="22"/>
        </w:rPr>
        <w:t>.1.)</w:t>
      </w:r>
      <w:r w:rsidRPr="00E53CF1">
        <w:rPr>
          <w:rFonts w:asciiTheme="majorHAnsi" w:hAnsiTheme="majorHAnsi"/>
          <w:sz w:val="22"/>
          <w:szCs w:val="22"/>
        </w:rPr>
        <w:t xml:space="preserve">: </w:t>
      </w:r>
      <w:r w:rsidR="00FB5E4F" w:rsidRPr="00E53CF1">
        <w:rPr>
          <w:rFonts w:asciiTheme="majorHAnsi" w:hAnsiTheme="majorHAnsi"/>
          <w:sz w:val="22"/>
          <w:szCs w:val="22"/>
        </w:rPr>
        <w:t xml:space="preserve">Признать работу правления </w:t>
      </w:r>
      <w:r w:rsidR="00CB722C" w:rsidRPr="00E53CF1">
        <w:rPr>
          <w:rFonts w:asciiTheme="majorHAnsi" w:hAnsiTheme="majorHAnsi"/>
          <w:sz w:val="22"/>
          <w:szCs w:val="22"/>
        </w:rPr>
        <w:t>ТСН</w:t>
      </w:r>
      <w:r w:rsidR="0029441F" w:rsidRPr="00E53CF1">
        <w:rPr>
          <w:rFonts w:asciiTheme="majorHAnsi" w:hAnsiTheme="majorHAnsi"/>
          <w:sz w:val="22"/>
          <w:szCs w:val="22"/>
        </w:rPr>
        <w:t xml:space="preserve"> «</w:t>
      </w:r>
      <w:r w:rsidR="001B6F23" w:rsidRPr="00E53CF1">
        <w:rPr>
          <w:rFonts w:asciiTheme="majorHAnsi" w:hAnsiTheme="majorHAnsi"/>
          <w:sz w:val="22"/>
          <w:szCs w:val="22"/>
        </w:rPr>
        <w:t xml:space="preserve">СНТ </w:t>
      </w:r>
      <w:r w:rsidR="0029441F" w:rsidRPr="00E53CF1">
        <w:rPr>
          <w:rFonts w:asciiTheme="majorHAnsi" w:hAnsiTheme="majorHAnsi"/>
          <w:sz w:val="22"/>
          <w:szCs w:val="22"/>
        </w:rPr>
        <w:t xml:space="preserve">Полис-Н» </w:t>
      </w:r>
      <w:r w:rsidR="00FB5E4F" w:rsidRPr="00E53CF1">
        <w:rPr>
          <w:rFonts w:asciiTheme="majorHAnsi" w:hAnsiTheme="majorHAnsi"/>
          <w:sz w:val="22"/>
          <w:szCs w:val="22"/>
        </w:rPr>
        <w:t>за 20</w:t>
      </w:r>
      <w:r w:rsidR="00343911" w:rsidRPr="00E53CF1">
        <w:rPr>
          <w:rFonts w:asciiTheme="majorHAnsi" w:hAnsiTheme="majorHAnsi"/>
          <w:sz w:val="22"/>
          <w:szCs w:val="22"/>
        </w:rPr>
        <w:t>2</w:t>
      </w:r>
      <w:r w:rsidR="0088321C">
        <w:rPr>
          <w:rFonts w:asciiTheme="majorHAnsi" w:hAnsiTheme="majorHAnsi"/>
          <w:sz w:val="22"/>
          <w:szCs w:val="22"/>
        </w:rPr>
        <w:t>4</w:t>
      </w:r>
      <w:r w:rsidR="00FB5E4F" w:rsidRPr="00E53CF1">
        <w:rPr>
          <w:rFonts w:asciiTheme="majorHAnsi" w:hAnsiTheme="majorHAnsi"/>
          <w:sz w:val="22"/>
          <w:szCs w:val="22"/>
        </w:rPr>
        <w:t xml:space="preserve"> </w:t>
      </w:r>
      <w:r w:rsidR="009C228C" w:rsidRPr="00E53CF1">
        <w:rPr>
          <w:rFonts w:asciiTheme="majorHAnsi" w:hAnsiTheme="majorHAnsi"/>
          <w:sz w:val="22"/>
          <w:szCs w:val="22"/>
        </w:rPr>
        <w:t>г. у</w:t>
      </w:r>
      <w:r w:rsidR="00FB5E4F" w:rsidRPr="00E53CF1">
        <w:rPr>
          <w:rFonts w:asciiTheme="majorHAnsi" w:hAnsiTheme="majorHAnsi"/>
          <w:sz w:val="22"/>
          <w:szCs w:val="22"/>
        </w:rPr>
        <w:t>довлетворительной, утвердить отчет об исполнении сметы за 20</w:t>
      </w:r>
      <w:r w:rsidR="00740D53" w:rsidRPr="00E53CF1">
        <w:rPr>
          <w:rFonts w:asciiTheme="majorHAnsi" w:hAnsiTheme="majorHAnsi"/>
          <w:sz w:val="22"/>
          <w:szCs w:val="22"/>
        </w:rPr>
        <w:t>2</w:t>
      </w:r>
      <w:r w:rsidR="0088321C">
        <w:rPr>
          <w:rFonts w:asciiTheme="majorHAnsi" w:hAnsiTheme="majorHAnsi"/>
          <w:sz w:val="22"/>
          <w:szCs w:val="22"/>
        </w:rPr>
        <w:t>4</w:t>
      </w:r>
      <w:r w:rsidR="00FB5E4F" w:rsidRPr="00E53CF1">
        <w:rPr>
          <w:rFonts w:asciiTheme="majorHAnsi" w:hAnsiTheme="majorHAnsi"/>
          <w:sz w:val="22"/>
          <w:szCs w:val="22"/>
        </w:rPr>
        <w:t xml:space="preserve"> год.</w:t>
      </w:r>
    </w:p>
    <w:p w14:paraId="11430620" w14:textId="2A2C772C" w:rsidR="00742F27" w:rsidRPr="00E53CF1" w:rsidRDefault="00586885" w:rsidP="00742F27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>Председателем собрания предложено</w:t>
      </w:r>
      <w:r w:rsidR="002266EB" w:rsidRPr="00E53CF1">
        <w:rPr>
          <w:rFonts w:asciiTheme="majorHAnsi" w:hAnsiTheme="majorHAnsi"/>
          <w:sz w:val="22"/>
          <w:szCs w:val="22"/>
        </w:rPr>
        <w:t>:</w:t>
      </w:r>
      <w:r w:rsidRPr="00E53CF1">
        <w:rPr>
          <w:rFonts w:asciiTheme="majorHAnsi" w:hAnsiTheme="majorHAnsi"/>
          <w:sz w:val="22"/>
          <w:szCs w:val="22"/>
        </w:rPr>
        <w:t xml:space="preserve"> </w:t>
      </w:r>
      <w:r w:rsidR="008C3F80" w:rsidRPr="00E53CF1">
        <w:rPr>
          <w:rFonts w:asciiTheme="majorHAnsi" w:hAnsiTheme="majorHAnsi"/>
          <w:sz w:val="22"/>
          <w:szCs w:val="22"/>
        </w:rPr>
        <w:t>утвердить Акт ревизора о проверке работы правления ТСН «</w:t>
      </w:r>
      <w:r w:rsidR="001B6F23" w:rsidRPr="00E53CF1">
        <w:rPr>
          <w:rFonts w:asciiTheme="majorHAnsi" w:hAnsiTheme="majorHAnsi"/>
          <w:sz w:val="22"/>
          <w:szCs w:val="22"/>
        </w:rPr>
        <w:t xml:space="preserve">СНТ </w:t>
      </w:r>
      <w:r w:rsidR="008C3F80" w:rsidRPr="00E53CF1">
        <w:rPr>
          <w:rFonts w:asciiTheme="majorHAnsi" w:hAnsiTheme="majorHAnsi"/>
          <w:sz w:val="22"/>
          <w:szCs w:val="22"/>
        </w:rPr>
        <w:t>Полис-Н» за 20</w:t>
      </w:r>
      <w:r w:rsidR="00740D53" w:rsidRPr="00E53CF1">
        <w:rPr>
          <w:rFonts w:asciiTheme="majorHAnsi" w:hAnsiTheme="majorHAnsi"/>
          <w:sz w:val="22"/>
          <w:szCs w:val="22"/>
        </w:rPr>
        <w:t>2</w:t>
      </w:r>
      <w:r w:rsidR="0088321C">
        <w:rPr>
          <w:rFonts w:asciiTheme="majorHAnsi" w:hAnsiTheme="majorHAnsi"/>
          <w:sz w:val="22"/>
          <w:szCs w:val="22"/>
        </w:rPr>
        <w:t>4</w:t>
      </w:r>
      <w:r w:rsidR="008C3F80" w:rsidRPr="00E53CF1">
        <w:rPr>
          <w:rFonts w:asciiTheme="majorHAnsi" w:hAnsiTheme="majorHAnsi"/>
          <w:sz w:val="22"/>
          <w:szCs w:val="22"/>
        </w:rPr>
        <w:t xml:space="preserve"> г.</w:t>
      </w:r>
      <w:r w:rsidR="00742F27">
        <w:rPr>
          <w:rFonts w:asciiTheme="majorHAnsi" w:hAnsiTheme="majorHAnsi"/>
          <w:sz w:val="22"/>
          <w:szCs w:val="22"/>
        </w:rPr>
        <w:t xml:space="preserve"> </w:t>
      </w:r>
      <w:r w:rsidR="00742F27" w:rsidRPr="00742F27">
        <w:rPr>
          <w:rFonts w:asciiTheme="majorHAnsi" w:hAnsiTheme="majorHAnsi"/>
          <w:sz w:val="22"/>
          <w:szCs w:val="22"/>
        </w:rPr>
        <w:t>Голосование:</w:t>
      </w:r>
      <w:r w:rsidR="00742F27" w:rsidRPr="00E53CF1">
        <w:rPr>
          <w:rFonts w:asciiTheme="majorHAnsi" w:hAnsiTheme="majorHAnsi"/>
          <w:sz w:val="22"/>
          <w:szCs w:val="22"/>
        </w:rPr>
        <w:t xml:space="preserve"> за –</w:t>
      </w:r>
      <w:r w:rsidR="00742F27">
        <w:rPr>
          <w:rFonts w:asciiTheme="majorHAnsi" w:hAnsiTheme="majorHAnsi"/>
          <w:sz w:val="22"/>
          <w:szCs w:val="22"/>
        </w:rPr>
        <w:t xml:space="preserve"> </w:t>
      </w:r>
      <w:r w:rsidR="004C54CB">
        <w:rPr>
          <w:rFonts w:asciiTheme="majorHAnsi" w:hAnsiTheme="majorHAnsi"/>
          <w:sz w:val="22"/>
          <w:szCs w:val="22"/>
        </w:rPr>
        <w:t>43</w:t>
      </w:r>
      <w:r w:rsidR="00742F27" w:rsidRPr="00E53CF1">
        <w:rPr>
          <w:rFonts w:asciiTheme="majorHAnsi" w:hAnsiTheme="majorHAnsi"/>
          <w:sz w:val="22"/>
          <w:szCs w:val="22"/>
        </w:rPr>
        <w:t xml:space="preserve">, против </w:t>
      </w:r>
      <w:r w:rsidR="00053739" w:rsidRPr="00E53CF1">
        <w:rPr>
          <w:rFonts w:asciiTheme="majorHAnsi" w:hAnsiTheme="majorHAnsi"/>
          <w:sz w:val="22"/>
          <w:szCs w:val="22"/>
        </w:rPr>
        <w:t>–</w:t>
      </w:r>
      <w:r w:rsidR="00053739">
        <w:rPr>
          <w:rFonts w:asciiTheme="majorHAnsi" w:hAnsiTheme="majorHAnsi"/>
          <w:sz w:val="22"/>
          <w:szCs w:val="22"/>
        </w:rPr>
        <w:t xml:space="preserve"> </w:t>
      </w:r>
      <w:r w:rsidR="004C54CB">
        <w:rPr>
          <w:rFonts w:asciiTheme="majorHAnsi" w:hAnsiTheme="majorHAnsi"/>
          <w:sz w:val="22"/>
          <w:szCs w:val="22"/>
        </w:rPr>
        <w:t>0</w:t>
      </w:r>
      <w:r w:rsidR="00742F27" w:rsidRPr="00E53CF1">
        <w:rPr>
          <w:rFonts w:asciiTheme="majorHAnsi" w:hAnsiTheme="majorHAnsi"/>
          <w:sz w:val="22"/>
          <w:szCs w:val="22"/>
        </w:rPr>
        <w:t xml:space="preserve">, воздержались – </w:t>
      </w:r>
      <w:r w:rsidR="004C54CB">
        <w:rPr>
          <w:rFonts w:asciiTheme="majorHAnsi" w:hAnsiTheme="majorHAnsi"/>
          <w:sz w:val="22"/>
          <w:szCs w:val="22"/>
        </w:rPr>
        <w:t>0</w:t>
      </w:r>
      <w:r w:rsidR="00742F27" w:rsidRPr="00E53CF1">
        <w:rPr>
          <w:rFonts w:asciiTheme="majorHAnsi" w:hAnsiTheme="majorHAnsi"/>
          <w:sz w:val="22"/>
          <w:szCs w:val="22"/>
        </w:rPr>
        <w:t>.</w:t>
      </w:r>
    </w:p>
    <w:p w14:paraId="0EB214D5" w14:textId="19C99DCB" w:rsidR="00742F27" w:rsidRPr="00E53CF1" w:rsidRDefault="008C3F80" w:rsidP="00742F27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b/>
          <w:sz w:val="22"/>
          <w:szCs w:val="22"/>
        </w:rPr>
        <w:t>Решение</w:t>
      </w:r>
      <w:r w:rsidR="00C92406">
        <w:rPr>
          <w:rFonts w:asciiTheme="majorHAnsi" w:hAnsiTheme="majorHAnsi"/>
          <w:b/>
          <w:sz w:val="22"/>
          <w:szCs w:val="22"/>
        </w:rPr>
        <w:t xml:space="preserve"> (1.2.)</w:t>
      </w:r>
      <w:r w:rsidRPr="00E53CF1">
        <w:rPr>
          <w:rFonts w:asciiTheme="majorHAnsi" w:hAnsiTheme="majorHAnsi"/>
          <w:sz w:val="22"/>
          <w:szCs w:val="22"/>
        </w:rPr>
        <w:t xml:space="preserve">: Утвердить </w:t>
      </w:r>
      <w:r w:rsidR="00FD702A">
        <w:rPr>
          <w:rFonts w:asciiTheme="majorHAnsi" w:hAnsiTheme="majorHAnsi"/>
          <w:sz w:val="22"/>
          <w:szCs w:val="22"/>
        </w:rPr>
        <w:t>Заключение</w:t>
      </w:r>
      <w:r w:rsidRPr="00E53CF1">
        <w:rPr>
          <w:rFonts w:asciiTheme="majorHAnsi" w:hAnsiTheme="majorHAnsi"/>
          <w:sz w:val="22"/>
          <w:szCs w:val="22"/>
        </w:rPr>
        <w:t xml:space="preserve"> ревизора о проверке работы</w:t>
      </w:r>
      <w:r w:rsidR="004F41EB" w:rsidRPr="00E53CF1">
        <w:rPr>
          <w:rFonts w:asciiTheme="majorHAnsi" w:hAnsiTheme="majorHAnsi"/>
          <w:sz w:val="22"/>
          <w:szCs w:val="22"/>
        </w:rPr>
        <w:t xml:space="preserve"> правления ТСН «</w:t>
      </w:r>
      <w:r w:rsidR="001B6F23" w:rsidRPr="00E53CF1">
        <w:rPr>
          <w:rFonts w:asciiTheme="majorHAnsi" w:hAnsiTheme="majorHAnsi"/>
          <w:sz w:val="22"/>
          <w:szCs w:val="22"/>
        </w:rPr>
        <w:t xml:space="preserve">СНТ </w:t>
      </w:r>
      <w:r w:rsidR="004F41EB" w:rsidRPr="00E53CF1">
        <w:rPr>
          <w:rFonts w:asciiTheme="majorHAnsi" w:hAnsiTheme="majorHAnsi"/>
          <w:sz w:val="22"/>
          <w:szCs w:val="22"/>
        </w:rPr>
        <w:t>Полис-Н» за 20</w:t>
      </w:r>
      <w:r w:rsidR="00740D53" w:rsidRPr="00E53CF1">
        <w:rPr>
          <w:rFonts w:asciiTheme="majorHAnsi" w:hAnsiTheme="majorHAnsi"/>
          <w:sz w:val="22"/>
          <w:szCs w:val="22"/>
        </w:rPr>
        <w:t>2</w:t>
      </w:r>
      <w:r w:rsidR="0088321C">
        <w:rPr>
          <w:rFonts w:asciiTheme="majorHAnsi" w:hAnsiTheme="majorHAnsi"/>
          <w:sz w:val="22"/>
          <w:szCs w:val="22"/>
        </w:rPr>
        <w:t>4</w:t>
      </w:r>
      <w:r w:rsidRPr="00E53CF1">
        <w:rPr>
          <w:rFonts w:asciiTheme="majorHAnsi" w:hAnsiTheme="majorHAnsi"/>
          <w:sz w:val="22"/>
          <w:szCs w:val="22"/>
        </w:rPr>
        <w:t xml:space="preserve"> г.</w:t>
      </w:r>
      <w:r w:rsidR="00742F27" w:rsidRPr="00742F27">
        <w:rPr>
          <w:rFonts w:asciiTheme="majorHAnsi" w:hAnsiTheme="majorHAnsi"/>
          <w:b/>
          <w:sz w:val="22"/>
          <w:szCs w:val="22"/>
        </w:rPr>
        <w:t xml:space="preserve"> </w:t>
      </w:r>
      <w:r w:rsidR="00742F27" w:rsidRPr="00742F27">
        <w:rPr>
          <w:rFonts w:asciiTheme="majorHAnsi" w:hAnsiTheme="majorHAnsi"/>
          <w:sz w:val="22"/>
          <w:szCs w:val="22"/>
        </w:rPr>
        <w:t>Голосование:</w:t>
      </w:r>
      <w:r w:rsidR="00742F27" w:rsidRPr="00E53CF1">
        <w:rPr>
          <w:rFonts w:asciiTheme="majorHAnsi" w:hAnsiTheme="majorHAnsi"/>
          <w:sz w:val="22"/>
          <w:szCs w:val="22"/>
        </w:rPr>
        <w:t xml:space="preserve"> </w:t>
      </w:r>
      <w:r w:rsidR="004C54CB" w:rsidRPr="00E53CF1">
        <w:rPr>
          <w:rFonts w:asciiTheme="majorHAnsi" w:hAnsiTheme="majorHAnsi"/>
          <w:sz w:val="22"/>
          <w:szCs w:val="22"/>
        </w:rPr>
        <w:t>за –</w:t>
      </w:r>
      <w:r w:rsidR="004C54CB">
        <w:rPr>
          <w:rFonts w:asciiTheme="majorHAnsi" w:hAnsiTheme="majorHAnsi"/>
          <w:sz w:val="22"/>
          <w:szCs w:val="22"/>
        </w:rPr>
        <w:t xml:space="preserve"> 43</w:t>
      </w:r>
      <w:r w:rsidR="004C54CB" w:rsidRPr="00E53CF1">
        <w:rPr>
          <w:rFonts w:asciiTheme="majorHAnsi" w:hAnsiTheme="majorHAnsi"/>
          <w:sz w:val="22"/>
          <w:szCs w:val="22"/>
        </w:rPr>
        <w:t xml:space="preserve">, против - </w:t>
      </w:r>
      <w:r w:rsidR="004C54CB">
        <w:rPr>
          <w:rFonts w:asciiTheme="majorHAnsi" w:hAnsiTheme="majorHAnsi"/>
          <w:sz w:val="22"/>
          <w:szCs w:val="22"/>
        </w:rPr>
        <w:t>0</w:t>
      </w:r>
      <w:r w:rsidR="004C54CB" w:rsidRPr="00E53CF1">
        <w:rPr>
          <w:rFonts w:asciiTheme="majorHAnsi" w:hAnsiTheme="majorHAnsi"/>
          <w:sz w:val="22"/>
          <w:szCs w:val="22"/>
        </w:rPr>
        <w:t xml:space="preserve">, воздержались – </w:t>
      </w:r>
      <w:r w:rsidR="004C54CB">
        <w:rPr>
          <w:rFonts w:asciiTheme="majorHAnsi" w:hAnsiTheme="majorHAnsi"/>
          <w:sz w:val="22"/>
          <w:szCs w:val="22"/>
        </w:rPr>
        <w:t>0</w:t>
      </w:r>
      <w:r w:rsidR="00742F27" w:rsidRPr="00E53CF1">
        <w:rPr>
          <w:rFonts w:asciiTheme="majorHAnsi" w:hAnsiTheme="majorHAnsi"/>
          <w:sz w:val="22"/>
          <w:szCs w:val="22"/>
        </w:rPr>
        <w:t>.</w:t>
      </w:r>
    </w:p>
    <w:p w14:paraId="620699C8" w14:textId="0A6E52DE" w:rsidR="00742F27" w:rsidRPr="00E53CF1" w:rsidRDefault="00742F27" w:rsidP="00742F27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b/>
          <w:sz w:val="22"/>
          <w:szCs w:val="22"/>
        </w:rPr>
        <w:t>Решение</w:t>
      </w:r>
      <w:r>
        <w:rPr>
          <w:rFonts w:asciiTheme="majorHAnsi" w:hAnsiTheme="majorHAnsi"/>
          <w:b/>
          <w:sz w:val="22"/>
          <w:szCs w:val="22"/>
        </w:rPr>
        <w:t xml:space="preserve"> (1.3.)</w:t>
      </w:r>
      <w:r w:rsidRPr="00E53CF1">
        <w:rPr>
          <w:rFonts w:asciiTheme="majorHAnsi" w:hAnsiTheme="majorHAnsi"/>
          <w:sz w:val="22"/>
          <w:szCs w:val="22"/>
        </w:rPr>
        <w:t xml:space="preserve">: </w:t>
      </w:r>
      <w:r w:rsidRPr="00742F27">
        <w:rPr>
          <w:rFonts w:asciiTheme="majorHAnsi" w:hAnsiTheme="majorHAnsi"/>
          <w:sz w:val="22"/>
          <w:szCs w:val="22"/>
        </w:rPr>
        <w:t>Утвердить Реестр членов ТСН «СНТ Полис-Н»</w:t>
      </w:r>
      <w:r w:rsidRPr="00E53CF1">
        <w:rPr>
          <w:rFonts w:asciiTheme="majorHAnsi" w:hAnsiTheme="majorHAnsi"/>
          <w:sz w:val="22"/>
          <w:szCs w:val="22"/>
        </w:rPr>
        <w:t>.</w:t>
      </w:r>
      <w:r w:rsidRPr="00742F27">
        <w:rPr>
          <w:rFonts w:asciiTheme="majorHAnsi" w:hAnsiTheme="majorHAnsi"/>
          <w:b/>
          <w:sz w:val="22"/>
          <w:szCs w:val="22"/>
        </w:rPr>
        <w:t xml:space="preserve"> </w:t>
      </w:r>
      <w:r w:rsidRPr="00742F27">
        <w:rPr>
          <w:rFonts w:asciiTheme="majorHAnsi" w:hAnsiTheme="majorHAnsi"/>
          <w:sz w:val="22"/>
          <w:szCs w:val="22"/>
        </w:rPr>
        <w:t>Голосование</w:t>
      </w:r>
      <w:r w:rsidRPr="00E53CF1">
        <w:rPr>
          <w:rFonts w:asciiTheme="majorHAnsi" w:hAnsiTheme="majorHAnsi"/>
          <w:sz w:val="22"/>
          <w:szCs w:val="22"/>
        </w:rPr>
        <w:t xml:space="preserve">: </w:t>
      </w:r>
      <w:r w:rsidR="004C54CB" w:rsidRPr="00E53CF1">
        <w:rPr>
          <w:rFonts w:asciiTheme="majorHAnsi" w:hAnsiTheme="majorHAnsi"/>
          <w:sz w:val="22"/>
          <w:szCs w:val="22"/>
        </w:rPr>
        <w:t>за –</w:t>
      </w:r>
      <w:r w:rsidR="004C54CB">
        <w:rPr>
          <w:rFonts w:asciiTheme="majorHAnsi" w:hAnsiTheme="majorHAnsi"/>
          <w:sz w:val="22"/>
          <w:szCs w:val="22"/>
        </w:rPr>
        <w:t xml:space="preserve"> 43</w:t>
      </w:r>
      <w:r w:rsidR="004C54CB" w:rsidRPr="00E53CF1">
        <w:rPr>
          <w:rFonts w:asciiTheme="majorHAnsi" w:hAnsiTheme="majorHAnsi"/>
          <w:sz w:val="22"/>
          <w:szCs w:val="22"/>
        </w:rPr>
        <w:t xml:space="preserve">, против </w:t>
      </w:r>
      <w:r w:rsidR="00053739" w:rsidRPr="00E53CF1">
        <w:rPr>
          <w:rFonts w:asciiTheme="majorHAnsi" w:hAnsiTheme="majorHAnsi"/>
          <w:sz w:val="22"/>
          <w:szCs w:val="22"/>
        </w:rPr>
        <w:t>–</w:t>
      </w:r>
      <w:r w:rsidR="00053739">
        <w:rPr>
          <w:rFonts w:asciiTheme="majorHAnsi" w:hAnsiTheme="majorHAnsi"/>
          <w:sz w:val="22"/>
          <w:szCs w:val="22"/>
        </w:rPr>
        <w:t xml:space="preserve"> </w:t>
      </w:r>
      <w:r w:rsidR="004C54CB">
        <w:rPr>
          <w:rFonts w:asciiTheme="majorHAnsi" w:hAnsiTheme="majorHAnsi"/>
          <w:sz w:val="22"/>
          <w:szCs w:val="22"/>
        </w:rPr>
        <w:t>0</w:t>
      </w:r>
      <w:r w:rsidR="004C54CB" w:rsidRPr="00E53CF1">
        <w:rPr>
          <w:rFonts w:asciiTheme="majorHAnsi" w:hAnsiTheme="majorHAnsi"/>
          <w:sz w:val="22"/>
          <w:szCs w:val="22"/>
        </w:rPr>
        <w:t xml:space="preserve">, воздержались – </w:t>
      </w:r>
      <w:r w:rsidR="004C54CB">
        <w:rPr>
          <w:rFonts w:asciiTheme="majorHAnsi" w:hAnsiTheme="majorHAnsi"/>
          <w:sz w:val="22"/>
          <w:szCs w:val="22"/>
        </w:rPr>
        <w:t>0</w:t>
      </w:r>
      <w:r w:rsidRPr="00E53CF1">
        <w:rPr>
          <w:rFonts w:asciiTheme="majorHAnsi" w:hAnsiTheme="majorHAnsi"/>
          <w:sz w:val="22"/>
          <w:szCs w:val="22"/>
        </w:rPr>
        <w:t>.</w:t>
      </w:r>
    </w:p>
    <w:p w14:paraId="6DB364A6" w14:textId="1F59B9ED" w:rsidR="00742F27" w:rsidRDefault="00742F27" w:rsidP="00742F27">
      <w:pPr>
        <w:jc w:val="both"/>
        <w:rPr>
          <w:rFonts w:asciiTheme="majorHAnsi" w:hAnsiTheme="majorHAnsi"/>
          <w:sz w:val="22"/>
          <w:szCs w:val="22"/>
        </w:rPr>
      </w:pPr>
    </w:p>
    <w:p w14:paraId="503E7CFB" w14:textId="084D98C1" w:rsidR="00214A35" w:rsidRDefault="00214A35" w:rsidP="00742F27">
      <w:pPr>
        <w:jc w:val="both"/>
        <w:rPr>
          <w:rFonts w:asciiTheme="majorHAnsi" w:hAnsiTheme="majorHAnsi"/>
          <w:sz w:val="22"/>
          <w:szCs w:val="22"/>
        </w:rPr>
      </w:pPr>
    </w:p>
    <w:p w14:paraId="23E9E959" w14:textId="77777777" w:rsidR="00214A35" w:rsidRPr="00E53CF1" w:rsidRDefault="00214A35" w:rsidP="00742F27">
      <w:pPr>
        <w:jc w:val="both"/>
        <w:rPr>
          <w:rFonts w:asciiTheme="majorHAnsi" w:hAnsiTheme="majorHAnsi"/>
          <w:sz w:val="22"/>
          <w:szCs w:val="22"/>
        </w:rPr>
      </w:pPr>
    </w:p>
    <w:p w14:paraId="66559D86" w14:textId="4975836D" w:rsidR="00733F97" w:rsidRPr="00E53CF1" w:rsidRDefault="00733F97" w:rsidP="00733F97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53CF1">
        <w:rPr>
          <w:rFonts w:asciiTheme="majorHAnsi" w:hAnsiTheme="majorHAnsi"/>
          <w:b/>
          <w:sz w:val="22"/>
          <w:szCs w:val="22"/>
          <w:u w:val="single"/>
        </w:rPr>
        <w:lastRenderedPageBreak/>
        <w:t>2 вопрос.</w:t>
      </w:r>
    </w:p>
    <w:p w14:paraId="7D8908E6" w14:textId="66985C96" w:rsidR="00733F97" w:rsidRPr="00E53CF1" w:rsidRDefault="00733F97" w:rsidP="00733F97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53CF1">
        <w:rPr>
          <w:rFonts w:asciiTheme="majorHAnsi" w:hAnsiTheme="majorHAnsi"/>
          <w:b/>
          <w:sz w:val="22"/>
          <w:szCs w:val="22"/>
          <w:u w:val="single"/>
        </w:rPr>
        <w:t xml:space="preserve">Утверждение размера членских взносов ТСН «СНТ Полис-Н» и платы за ведение садоводства без участия в Товариществе на </w:t>
      </w:r>
      <w:r w:rsidR="0088321C">
        <w:rPr>
          <w:rFonts w:asciiTheme="majorHAnsi" w:hAnsiTheme="majorHAnsi"/>
          <w:b/>
          <w:sz w:val="22"/>
          <w:szCs w:val="22"/>
          <w:u w:val="single"/>
        </w:rPr>
        <w:t>2026</w:t>
      </w:r>
      <w:r w:rsidR="00FF58D0">
        <w:rPr>
          <w:rFonts w:asciiTheme="majorHAnsi" w:hAnsiTheme="majorHAnsi"/>
          <w:b/>
          <w:sz w:val="22"/>
          <w:szCs w:val="22"/>
          <w:u w:val="single"/>
        </w:rPr>
        <w:t xml:space="preserve"> </w:t>
      </w:r>
      <w:r w:rsidRPr="00E53CF1">
        <w:rPr>
          <w:rFonts w:asciiTheme="majorHAnsi" w:hAnsiTheme="majorHAnsi"/>
          <w:b/>
          <w:sz w:val="22"/>
          <w:szCs w:val="22"/>
          <w:u w:val="single"/>
        </w:rPr>
        <w:t>г</w:t>
      </w:r>
      <w:r w:rsidR="00FF58D0">
        <w:rPr>
          <w:rFonts w:asciiTheme="majorHAnsi" w:hAnsiTheme="majorHAnsi"/>
          <w:b/>
          <w:sz w:val="22"/>
          <w:szCs w:val="22"/>
          <w:u w:val="single"/>
        </w:rPr>
        <w:t>.</w:t>
      </w:r>
      <w:r w:rsidRPr="00E53CF1">
        <w:rPr>
          <w:rFonts w:asciiTheme="majorHAnsi" w:hAnsiTheme="majorHAnsi"/>
          <w:b/>
          <w:sz w:val="22"/>
          <w:szCs w:val="22"/>
          <w:u w:val="single"/>
        </w:rPr>
        <w:t>, а также порядка их оплаты.</w:t>
      </w:r>
    </w:p>
    <w:p w14:paraId="00835474" w14:textId="1CC4C04D" w:rsidR="00733F97" w:rsidRPr="00E53CF1" w:rsidRDefault="00733F97" w:rsidP="00733F97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 xml:space="preserve">Зам. председателя правления Саркисян К.Ю.: </w:t>
      </w:r>
      <w:r w:rsidR="0088321C">
        <w:rPr>
          <w:rFonts w:asciiTheme="majorHAnsi" w:hAnsiTheme="majorHAnsi"/>
          <w:sz w:val="22"/>
          <w:szCs w:val="22"/>
        </w:rPr>
        <w:t xml:space="preserve">Как и предполагалось, произошел и продолжает происходить резкий рост тарифов и расценок, что необходимо учитывать при </w:t>
      </w:r>
      <w:r w:rsidRPr="00E53CF1">
        <w:rPr>
          <w:rFonts w:asciiTheme="majorHAnsi" w:hAnsiTheme="majorHAnsi"/>
          <w:sz w:val="22"/>
          <w:szCs w:val="22"/>
        </w:rPr>
        <w:t>утверждении финансово-экономическог</w:t>
      </w:r>
      <w:r w:rsidR="0088321C">
        <w:rPr>
          <w:rFonts w:asciiTheme="majorHAnsi" w:hAnsiTheme="majorHAnsi"/>
          <w:sz w:val="22"/>
          <w:szCs w:val="22"/>
        </w:rPr>
        <w:t>о обоснования Сметы на 202</w:t>
      </w:r>
      <w:r w:rsidR="00EA6592">
        <w:rPr>
          <w:rFonts w:asciiTheme="majorHAnsi" w:hAnsiTheme="majorHAnsi"/>
          <w:sz w:val="22"/>
          <w:szCs w:val="22"/>
        </w:rPr>
        <w:t>5</w:t>
      </w:r>
      <w:r w:rsidR="0088321C">
        <w:rPr>
          <w:rFonts w:asciiTheme="majorHAnsi" w:hAnsiTheme="majorHAnsi"/>
          <w:sz w:val="22"/>
          <w:szCs w:val="22"/>
        </w:rPr>
        <w:t xml:space="preserve"> год. Тем не менее, правление предлагает оставить в прежнем размере членские взносы на 2026 год. Однако, срок немалый, и если инфляционные процессы будут развиваться быстрее прогнозируемог</w:t>
      </w:r>
      <w:r w:rsidR="00EA6592">
        <w:rPr>
          <w:rFonts w:asciiTheme="majorHAnsi" w:hAnsiTheme="majorHAnsi"/>
          <w:sz w:val="22"/>
          <w:szCs w:val="22"/>
        </w:rPr>
        <w:t>о, то при</w:t>
      </w:r>
      <w:r w:rsidR="0088321C">
        <w:rPr>
          <w:rFonts w:asciiTheme="majorHAnsi" w:hAnsiTheme="majorHAnsi"/>
          <w:sz w:val="22"/>
          <w:szCs w:val="22"/>
        </w:rPr>
        <w:t>дется вводить</w:t>
      </w:r>
      <w:r w:rsidR="001E6DA4">
        <w:rPr>
          <w:rFonts w:asciiTheme="majorHAnsi" w:hAnsiTheme="majorHAnsi"/>
          <w:sz w:val="22"/>
          <w:szCs w:val="22"/>
        </w:rPr>
        <w:t xml:space="preserve"> </w:t>
      </w:r>
      <w:r w:rsidR="0088321C">
        <w:rPr>
          <w:rFonts w:asciiTheme="majorHAnsi" w:hAnsiTheme="majorHAnsi"/>
          <w:sz w:val="22"/>
          <w:szCs w:val="22"/>
        </w:rPr>
        <w:t xml:space="preserve">необходимые коррективы </w:t>
      </w:r>
      <w:r w:rsidR="001E6DA4">
        <w:rPr>
          <w:rFonts w:asciiTheme="majorHAnsi" w:hAnsiTheme="majorHAnsi"/>
          <w:sz w:val="22"/>
          <w:szCs w:val="22"/>
        </w:rPr>
        <w:t>уже по ходу следующего года.</w:t>
      </w:r>
      <w:r w:rsidR="0088321C">
        <w:rPr>
          <w:rFonts w:asciiTheme="majorHAnsi" w:hAnsiTheme="majorHAnsi"/>
          <w:sz w:val="22"/>
          <w:szCs w:val="22"/>
        </w:rPr>
        <w:t xml:space="preserve"> </w:t>
      </w:r>
    </w:p>
    <w:p w14:paraId="637816CE" w14:textId="7A0CAB0D" w:rsidR="00733F97" w:rsidRPr="00E53CF1" w:rsidRDefault="00733F97" w:rsidP="00733F97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 xml:space="preserve">Председателем собрания предложено: утвердить членские взносы на </w:t>
      </w:r>
      <w:r w:rsidR="00FF58D0">
        <w:rPr>
          <w:rFonts w:asciiTheme="majorHAnsi" w:hAnsiTheme="majorHAnsi"/>
          <w:sz w:val="22"/>
          <w:szCs w:val="22"/>
        </w:rPr>
        <w:t>202</w:t>
      </w:r>
      <w:r w:rsidR="001E6DA4">
        <w:rPr>
          <w:rFonts w:asciiTheme="majorHAnsi" w:hAnsiTheme="majorHAnsi"/>
          <w:sz w:val="22"/>
          <w:szCs w:val="22"/>
        </w:rPr>
        <w:t>6</w:t>
      </w:r>
      <w:r w:rsidR="00FF58D0">
        <w:rPr>
          <w:rFonts w:asciiTheme="majorHAnsi" w:hAnsiTheme="majorHAnsi"/>
          <w:sz w:val="22"/>
          <w:szCs w:val="22"/>
        </w:rPr>
        <w:t xml:space="preserve"> </w:t>
      </w:r>
      <w:r w:rsidRPr="00E53CF1">
        <w:rPr>
          <w:rFonts w:asciiTheme="majorHAnsi" w:hAnsiTheme="majorHAnsi"/>
          <w:sz w:val="22"/>
          <w:szCs w:val="22"/>
        </w:rPr>
        <w:t>г</w:t>
      </w:r>
      <w:r w:rsidR="00FF58D0">
        <w:rPr>
          <w:rFonts w:asciiTheme="majorHAnsi" w:hAnsiTheme="majorHAnsi"/>
          <w:sz w:val="22"/>
          <w:szCs w:val="22"/>
        </w:rPr>
        <w:t>.</w:t>
      </w:r>
      <w:r w:rsidRPr="00E53CF1">
        <w:rPr>
          <w:rFonts w:asciiTheme="majorHAnsi" w:hAnsiTheme="majorHAnsi"/>
          <w:sz w:val="22"/>
          <w:szCs w:val="22"/>
        </w:rPr>
        <w:t xml:space="preserve"> в размере 25 руб. за 1 кв. м, со сроком оплаты до 30 июня </w:t>
      </w:r>
      <w:r w:rsidR="00FF58D0">
        <w:rPr>
          <w:rFonts w:asciiTheme="majorHAnsi" w:hAnsiTheme="majorHAnsi"/>
          <w:sz w:val="22"/>
          <w:szCs w:val="22"/>
        </w:rPr>
        <w:t>соответствующего</w:t>
      </w:r>
      <w:r w:rsidRPr="00E53CF1">
        <w:rPr>
          <w:rFonts w:asciiTheme="majorHAnsi" w:hAnsiTheme="majorHAnsi"/>
          <w:sz w:val="22"/>
          <w:szCs w:val="22"/>
        </w:rPr>
        <w:t xml:space="preserve"> года.</w:t>
      </w:r>
    </w:p>
    <w:p w14:paraId="0BBAED51" w14:textId="1EBD174D" w:rsidR="00742F27" w:rsidRPr="00E53CF1" w:rsidRDefault="00733F97" w:rsidP="00742F27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b/>
          <w:sz w:val="22"/>
          <w:szCs w:val="22"/>
        </w:rPr>
        <w:t>Решение</w:t>
      </w:r>
      <w:r w:rsidRPr="00E53CF1">
        <w:rPr>
          <w:rFonts w:asciiTheme="majorHAnsi" w:hAnsiTheme="majorHAnsi"/>
          <w:sz w:val="22"/>
          <w:szCs w:val="22"/>
        </w:rPr>
        <w:t xml:space="preserve">: Утвердить </w:t>
      </w:r>
      <w:r w:rsidR="00FD702A">
        <w:rPr>
          <w:rFonts w:asciiTheme="majorHAnsi" w:hAnsiTheme="majorHAnsi"/>
          <w:sz w:val="22"/>
          <w:szCs w:val="22"/>
        </w:rPr>
        <w:t>размер</w:t>
      </w:r>
      <w:r w:rsidRPr="00E53CF1">
        <w:rPr>
          <w:rFonts w:asciiTheme="majorHAnsi" w:hAnsiTheme="majorHAnsi"/>
          <w:sz w:val="22"/>
          <w:szCs w:val="22"/>
        </w:rPr>
        <w:t xml:space="preserve"> членских взносов ТСН «СНТ Полис-Н» на </w:t>
      </w:r>
      <w:r w:rsidR="00FF58D0">
        <w:rPr>
          <w:rFonts w:asciiTheme="majorHAnsi" w:hAnsiTheme="majorHAnsi"/>
          <w:sz w:val="22"/>
          <w:szCs w:val="22"/>
        </w:rPr>
        <w:t>202</w:t>
      </w:r>
      <w:r w:rsidR="001E6DA4">
        <w:rPr>
          <w:rFonts w:asciiTheme="majorHAnsi" w:hAnsiTheme="majorHAnsi"/>
          <w:sz w:val="22"/>
          <w:szCs w:val="22"/>
        </w:rPr>
        <w:t>6</w:t>
      </w:r>
      <w:r w:rsidRPr="00E53CF1">
        <w:rPr>
          <w:rFonts w:asciiTheme="majorHAnsi" w:hAnsiTheme="majorHAnsi"/>
          <w:sz w:val="22"/>
          <w:szCs w:val="22"/>
        </w:rPr>
        <w:t xml:space="preserve"> г</w:t>
      </w:r>
      <w:r w:rsidR="00FF58D0">
        <w:rPr>
          <w:rFonts w:asciiTheme="majorHAnsi" w:hAnsiTheme="majorHAnsi"/>
          <w:sz w:val="22"/>
          <w:szCs w:val="22"/>
        </w:rPr>
        <w:t>.</w:t>
      </w:r>
      <w:r w:rsidR="00FD702A">
        <w:rPr>
          <w:rFonts w:asciiTheme="majorHAnsi" w:hAnsiTheme="majorHAnsi"/>
          <w:sz w:val="22"/>
          <w:szCs w:val="22"/>
        </w:rPr>
        <w:t xml:space="preserve">: </w:t>
      </w:r>
      <w:r w:rsidRPr="00E53CF1">
        <w:rPr>
          <w:rFonts w:asciiTheme="majorHAnsi" w:hAnsiTheme="majorHAnsi"/>
          <w:sz w:val="22"/>
          <w:szCs w:val="22"/>
        </w:rPr>
        <w:t>25 руб. за 1 квадратный метр площади участка в год. Установить суммарный ежегодный размер платы за ведение садоводства без участия в Товариществе в размере, равном суммарному ежегодному размеру целевых и членских взносов члена товарищества. Установить срок внесения членских взносов ТСН «СНТ Полис-Н» и платы за ведение садоводства без участия в Товариществе</w:t>
      </w:r>
      <w:r w:rsidR="00FD702A">
        <w:rPr>
          <w:rFonts w:asciiTheme="majorHAnsi" w:hAnsiTheme="majorHAnsi"/>
          <w:sz w:val="22"/>
          <w:szCs w:val="22"/>
        </w:rPr>
        <w:t>:</w:t>
      </w:r>
      <w:r w:rsidRPr="00E53CF1">
        <w:rPr>
          <w:rFonts w:asciiTheme="majorHAnsi" w:hAnsiTheme="majorHAnsi"/>
          <w:sz w:val="22"/>
          <w:szCs w:val="22"/>
        </w:rPr>
        <w:t xml:space="preserve"> с 01 января по 30 июня соответствующего года.</w:t>
      </w:r>
      <w:r w:rsidR="00742F27" w:rsidRPr="00742F27">
        <w:rPr>
          <w:rFonts w:asciiTheme="majorHAnsi" w:hAnsiTheme="majorHAnsi"/>
          <w:b/>
          <w:sz w:val="22"/>
          <w:szCs w:val="22"/>
        </w:rPr>
        <w:t xml:space="preserve"> </w:t>
      </w:r>
      <w:r w:rsidR="00742F27" w:rsidRPr="00742F27">
        <w:rPr>
          <w:rFonts w:asciiTheme="majorHAnsi" w:hAnsiTheme="majorHAnsi"/>
          <w:sz w:val="22"/>
          <w:szCs w:val="22"/>
        </w:rPr>
        <w:t>Голосование</w:t>
      </w:r>
      <w:r w:rsidR="00742F27" w:rsidRPr="00E53CF1">
        <w:rPr>
          <w:rFonts w:asciiTheme="majorHAnsi" w:hAnsiTheme="majorHAnsi"/>
          <w:sz w:val="22"/>
          <w:szCs w:val="22"/>
        </w:rPr>
        <w:t xml:space="preserve">: </w:t>
      </w:r>
      <w:r w:rsidR="004C54CB" w:rsidRPr="00E53CF1">
        <w:rPr>
          <w:rFonts w:asciiTheme="majorHAnsi" w:hAnsiTheme="majorHAnsi"/>
          <w:sz w:val="22"/>
          <w:szCs w:val="22"/>
        </w:rPr>
        <w:t>за –</w:t>
      </w:r>
      <w:r w:rsidR="004C54CB">
        <w:rPr>
          <w:rFonts w:asciiTheme="majorHAnsi" w:hAnsiTheme="majorHAnsi"/>
          <w:sz w:val="22"/>
          <w:szCs w:val="22"/>
        </w:rPr>
        <w:t xml:space="preserve"> 43</w:t>
      </w:r>
      <w:r w:rsidR="004C54CB" w:rsidRPr="00E53CF1">
        <w:rPr>
          <w:rFonts w:asciiTheme="majorHAnsi" w:hAnsiTheme="majorHAnsi"/>
          <w:sz w:val="22"/>
          <w:szCs w:val="22"/>
        </w:rPr>
        <w:t xml:space="preserve">, против </w:t>
      </w:r>
      <w:r w:rsidR="00053739" w:rsidRPr="00E53CF1">
        <w:rPr>
          <w:rFonts w:asciiTheme="majorHAnsi" w:hAnsiTheme="majorHAnsi"/>
          <w:sz w:val="22"/>
          <w:szCs w:val="22"/>
        </w:rPr>
        <w:t>–</w:t>
      </w:r>
      <w:r w:rsidR="00053739">
        <w:rPr>
          <w:rFonts w:asciiTheme="majorHAnsi" w:hAnsiTheme="majorHAnsi"/>
          <w:sz w:val="22"/>
          <w:szCs w:val="22"/>
        </w:rPr>
        <w:t xml:space="preserve"> </w:t>
      </w:r>
      <w:r w:rsidR="004C54CB">
        <w:rPr>
          <w:rFonts w:asciiTheme="majorHAnsi" w:hAnsiTheme="majorHAnsi"/>
          <w:sz w:val="22"/>
          <w:szCs w:val="22"/>
        </w:rPr>
        <w:t>0</w:t>
      </w:r>
      <w:r w:rsidR="004C54CB" w:rsidRPr="00E53CF1">
        <w:rPr>
          <w:rFonts w:asciiTheme="majorHAnsi" w:hAnsiTheme="majorHAnsi"/>
          <w:sz w:val="22"/>
          <w:szCs w:val="22"/>
        </w:rPr>
        <w:t xml:space="preserve">, воздержались – </w:t>
      </w:r>
      <w:r w:rsidR="004C54CB">
        <w:rPr>
          <w:rFonts w:asciiTheme="majorHAnsi" w:hAnsiTheme="majorHAnsi"/>
          <w:sz w:val="22"/>
          <w:szCs w:val="22"/>
        </w:rPr>
        <w:t>0</w:t>
      </w:r>
      <w:r w:rsidR="00742F27" w:rsidRPr="00E53CF1">
        <w:rPr>
          <w:rFonts w:asciiTheme="majorHAnsi" w:hAnsiTheme="majorHAnsi"/>
          <w:sz w:val="22"/>
          <w:szCs w:val="22"/>
        </w:rPr>
        <w:t>.</w:t>
      </w:r>
    </w:p>
    <w:p w14:paraId="249D687A" w14:textId="3A5D405E" w:rsidR="00733F97" w:rsidRPr="00E53CF1" w:rsidRDefault="00733F97" w:rsidP="00733F97">
      <w:pPr>
        <w:jc w:val="both"/>
        <w:rPr>
          <w:rFonts w:asciiTheme="majorHAnsi" w:hAnsiTheme="majorHAnsi"/>
          <w:sz w:val="22"/>
          <w:szCs w:val="22"/>
        </w:rPr>
      </w:pPr>
    </w:p>
    <w:p w14:paraId="1DFE8469" w14:textId="4987FD56" w:rsidR="00733F97" w:rsidRPr="00E53CF1" w:rsidRDefault="00733F97" w:rsidP="00733F97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53CF1">
        <w:rPr>
          <w:rFonts w:asciiTheme="majorHAnsi" w:hAnsiTheme="majorHAnsi"/>
          <w:b/>
          <w:sz w:val="22"/>
          <w:szCs w:val="22"/>
          <w:u w:val="single"/>
        </w:rPr>
        <w:t>3 вопрос.</w:t>
      </w:r>
    </w:p>
    <w:p w14:paraId="482A7321" w14:textId="6789A4CA" w:rsidR="00733F97" w:rsidRPr="00E53CF1" w:rsidRDefault="00733F97" w:rsidP="00733F97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53CF1">
        <w:rPr>
          <w:rFonts w:asciiTheme="majorHAnsi" w:hAnsiTheme="majorHAnsi"/>
          <w:b/>
          <w:sz w:val="22"/>
          <w:szCs w:val="22"/>
          <w:u w:val="single"/>
        </w:rPr>
        <w:t>Утверждение приходно-расходной сметы на 202</w:t>
      </w:r>
      <w:r w:rsidR="001E6DA4">
        <w:rPr>
          <w:rFonts w:asciiTheme="majorHAnsi" w:hAnsiTheme="majorHAnsi"/>
          <w:b/>
          <w:sz w:val="22"/>
          <w:szCs w:val="22"/>
          <w:u w:val="single"/>
        </w:rPr>
        <w:t>5</w:t>
      </w:r>
      <w:r w:rsidRPr="00E53CF1">
        <w:rPr>
          <w:rFonts w:asciiTheme="majorHAnsi" w:hAnsiTheme="majorHAnsi"/>
          <w:b/>
          <w:sz w:val="22"/>
          <w:szCs w:val="22"/>
          <w:u w:val="single"/>
        </w:rPr>
        <w:t>г. и порядка расходования денежных средств.</w:t>
      </w:r>
    </w:p>
    <w:p w14:paraId="469EBFCE" w14:textId="72574BAA" w:rsidR="001E6DA4" w:rsidRDefault="00733F97" w:rsidP="0083027B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 xml:space="preserve">Заместитель председателя правления Саркисян К.Ю.: </w:t>
      </w:r>
      <w:r w:rsidR="00D2201B" w:rsidRPr="00E53CF1">
        <w:rPr>
          <w:rFonts w:asciiTheme="majorHAnsi" w:hAnsiTheme="majorHAnsi"/>
          <w:sz w:val="22"/>
          <w:szCs w:val="22"/>
        </w:rPr>
        <w:t>Смета Товарищества</w:t>
      </w:r>
      <w:r w:rsidR="00780576" w:rsidRPr="00E53CF1">
        <w:rPr>
          <w:rFonts w:asciiTheme="majorHAnsi" w:hAnsiTheme="majorHAnsi"/>
          <w:sz w:val="22"/>
          <w:szCs w:val="22"/>
        </w:rPr>
        <w:t xml:space="preserve"> на 202</w:t>
      </w:r>
      <w:r w:rsidR="001E6DA4">
        <w:rPr>
          <w:rFonts w:asciiTheme="majorHAnsi" w:hAnsiTheme="majorHAnsi"/>
          <w:sz w:val="22"/>
          <w:szCs w:val="22"/>
        </w:rPr>
        <w:t>5</w:t>
      </w:r>
      <w:r w:rsidR="00780576" w:rsidRPr="00E53CF1">
        <w:rPr>
          <w:rFonts w:asciiTheme="majorHAnsi" w:hAnsiTheme="majorHAnsi"/>
          <w:sz w:val="22"/>
          <w:szCs w:val="22"/>
        </w:rPr>
        <w:t xml:space="preserve"> год </w:t>
      </w:r>
      <w:r w:rsidR="00D2201B" w:rsidRPr="00E53CF1">
        <w:rPr>
          <w:rFonts w:asciiTheme="majorHAnsi" w:hAnsiTheme="majorHAnsi"/>
          <w:sz w:val="22"/>
          <w:szCs w:val="22"/>
        </w:rPr>
        <w:t xml:space="preserve">составлена из расчета </w:t>
      </w:r>
      <w:r w:rsidR="006C48D0">
        <w:rPr>
          <w:rFonts w:asciiTheme="majorHAnsi" w:hAnsiTheme="majorHAnsi"/>
          <w:sz w:val="22"/>
          <w:szCs w:val="22"/>
        </w:rPr>
        <w:t xml:space="preserve">внесения </w:t>
      </w:r>
      <w:r w:rsidR="00780576" w:rsidRPr="00E53CF1">
        <w:rPr>
          <w:rFonts w:asciiTheme="majorHAnsi" w:hAnsiTheme="majorHAnsi"/>
          <w:sz w:val="22"/>
          <w:szCs w:val="22"/>
        </w:rPr>
        <w:t>членских взносов</w:t>
      </w:r>
      <w:r w:rsidR="00D2201B" w:rsidRPr="00E53CF1">
        <w:rPr>
          <w:rFonts w:asciiTheme="majorHAnsi" w:hAnsiTheme="majorHAnsi"/>
          <w:sz w:val="22"/>
          <w:szCs w:val="22"/>
        </w:rPr>
        <w:t xml:space="preserve"> </w:t>
      </w:r>
      <w:r w:rsidR="006C48D0">
        <w:rPr>
          <w:rFonts w:asciiTheme="majorHAnsi" w:hAnsiTheme="majorHAnsi"/>
          <w:sz w:val="22"/>
          <w:szCs w:val="22"/>
        </w:rPr>
        <w:t>в утвержденном размере</w:t>
      </w:r>
      <w:r w:rsidR="00780576" w:rsidRPr="00E53CF1">
        <w:rPr>
          <w:rFonts w:asciiTheme="majorHAnsi" w:hAnsiTheme="majorHAnsi"/>
          <w:sz w:val="22"/>
          <w:szCs w:val="22"/>
        </w:rPr>
        <w:t>.</w:t>
      </w:r>
      <w:r w:rsidR="00D2201B" w:rsidRPr="00E53CF1">
        <w:rPr>
          <w:rFonts w:asciiTheme="majorHAnsi" w:hAnsiTheme="majorHAnsi"/>
          <w:sz w:val="22"/>
          <w:szCs w:val="22"/>
        </w:rPr>
        <w:t xml:space="preserve"> </w:t>
      </w:r>
      <w:r w:rsidR="001E6DA4">
        <w:rPr>
          <w:rFonts w:asciiTheme="majorHAnsi" w:hAnsiTheme="majorHAnsi"/>
          <w:sz w:val="22"/>
          <w:szCs w:val="22"/>
        </w:rPr>
        <w:t>В</w:t>
      </w:r>
      <w:r w:rsidR="00520928" w:rsidRPr="00E53CF1">
        <w:rPr>
          <w:rFonts w:asciiTheme="majorHAnsi" w:hAnsiTheme="majorHAnsi"/>
          <w:sz w:val="22"/>
          <w:szCs w:val="22"/>
        </w:rPr>
        <w:t xml:space="preserve"> целях экономии </w:t>
      </w:r>
      <w:r w:rsidR="001E6DA4">
        <w:rPr>
          <w:rFonts w:asciiTheme="majorHAnsi" w:hAnsiTheme="majorHAnsi"/>
          <w:sz w:val="22"/>
          <w:szCs w:val="22"/>
        </w:rPr>
        <w:t xml:space="preserve">денежных </w:t>
      </w:r>
      <w:r w:rsidR="00520928" w:rsidRPr="00E53CF1">
        <w:rPr>
          <w:rFonts w:asciiTheme="majorHAnsi" w:hAnsiTheme="majorHAnsi"/>
          <w:sz w:val="22"/>
          <w:szCs w:val="22"/>
        </w:rPr>
        <w:t xml:space="preserve">средств в смете оставлены только </w:t>
      </w:r>
      <w:r w:rsidR="009722E9" w:rsidRPr="00E53CF1">
        <w:rPr>
          <w:rFonts w:asciiTheme="majorHAnsi" w:hAnsiTheme="majorHAnsi"/>
          <w:sz w:val="22"/>
          <w:szCs w:val="22"/>
        </w:rPr>
        <w:t xml:space="preserve">обязательные </w:t>
      </w:r>
      <w:r w:rsidR="00520928" w:rsidRPr="00E53CF1">
        <w:rPr>
          <w:rFonts w:asciiTheme="majorHAnsi" w:hAnsiTheme="majorHAnsi"/>
          <w:sz w:val="22"/>
          <w:szCs w:val="22"/>
        </w:rPr>
        <w:t xml:space="preserve">платежи, необходимые для обеспечения </w:t>
      </w:r>
      <w:r w:rsidR="001E6DA4">
        <w:rPr>
          <w:rFonts w:asciiTheme="majorHAnsi" w:hAnsiTheme="majorHAnsi"/>
          <w:sz w:val="22"/>
          <w:szCs w:val="22"/>
        </w:rPr>
        <w:t>жизнедеятельности Товарищества, н</w:t>
      </w:r>
      <w:r w:rsidR="00F80FE7" w:rsidRPr="00E53CF1">
        <w:rPr>
          <w:rFonts w:asciiTheme="majorHAnsi" w:hAnsiTheme="majorHAnsi"/>
          <w:sz w:val="22"/>
          <w:szCs w:val="22"/>
        </w:rPr>
        <w:t xml:space="preserve">а благоустройство </w:t>
      </w:r>
      <w:r w:rsidR="001E6DA4">
        <w:rPr>
          <w:rFonts w:asciiTheme="majorHAnsi" w:hAnsiTheme="majorHAnsi"/>
          <w:sz w:val="22"/>
          <w:szCs w:val="22"/>
        </w:rPr>
        <w:t xml:space="preserve">снова </w:t>
      </w:r>
      <w:r w:rsidR="00F80FE7" w:rsidRPr="00E53CF1">
        <w:rPr>
          <w:rFonts w:asciiTheme="majorHAnsi" w:hAnsiTheme="majorHAnsi"/>
          <w:sz w:val="22"/>
          <w:szCs w:val="22"/>
        </w:rPr>
        <w:t xml:space="preserve">не выделяется ни копейки. </w:t>
      </w:r>
    </w:p>
    <w:p w14:paraId="3510201A" w14:textId="09045628" w:rsidR="001E6DA4" w:rsidRDefault="001E6DA4" w:rsidP="0083027B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Соответствующие материалы с обоснованием статей расхода предлагаемой сметы были своевременно представлены всем </w:t>
      </w:r>
      <w:r w:rsidRPr="00E53CF1">
        <w:rPr>
          <w:rFonts w:asciiTheme="majorHAnsi" w:hAnsiTheme="majorHAnsi"/>
          <w:sz w:val="22"/>
          <w:szCs w:val="22"/>
        </w:rPr>
        <w:t>путем размещения на официальном сайте Товарищества и посредством рассылки по электронной почте.</w:t>
      </w:r>
      <w:r>
        <w:rPr>
          <w:rFonts w:asciiTheme="majorHAnsi" w:hAnsiTheme="majorHAnsi"/>
          <w:sz w:val="22"/>
          <w:szCs w:val="22"/>
        </w:rPr>
        <w:t xml:space="preserve"> </w:t>
      </w:r>
      <w:r w:rsidR="00FD702A">
        <w:rPr>
          <w:rFonts w:asciiTheme="majorHAnsi" w:hAnsiTheme="majorHAnsi"/>
          <w:sz w:val="22"/>
          <w:szCs w:val="22"/>
        </w:rPr>
        <w:t>Поступившие в правление в установленный законодательством срок предложения по изменениям и дополнениям учтены по результатам обсуждения</w:t>
      </w:r>
      <w:r>
        <w:rPr>
          <w:rFonts w:asciiTheme="majorHAnsi" w:hAnsiTheme="majorHAnsi"/>
          <w:sz w:val="22"/>
          <w:szCs w:val="22"/>
        </w:rPr>
        <w:t>.</w:t>
      </w:r>
    </w:p>
    <w:p w14:paraId="4EF6387B" w14:textId="2B72E859" w:rsidR="00596FD4" w:rsidRPr="00596FD4" w:rsidRDefault="00596FD4" w:rsidP="00A74B7D">
      <w:pPr>
        <w:pStyle w:val="a7"/>
        <w:ind w:left="0"/>
        <w:jc w:val="both"/>
        <w:rPr>
          <w:rFonts w:asciiTheme="majorHAnsi" w:hAnsiTheme="majorHAnsi"/>
          <w:sz w:val="20"/>
          <w:szCs w:val="20"/>
        </w:rPr>
      </w:pPr>
      <w:r w:rsidRPr="00E53CF1">
        <w:rPr>
          <w:rFonts w:asciiTheme="majorHAnsi" w:hAnsiTheme="majorHAnsi"/>
          <w:sz w:val="22"/>
          <w:szCs w:val="22"/>
        </w:rPr>
        <w:t>Прения:</w:t>
      </w:r>
    </w:p>
    <w:p w14:paraId="021C4225" w14:textId="77777777" w:rsidR="00336D44" w:rsidRDefault="00336D44" w:rsidP="00336D44">
      <w:pPr>
        <w:pStyle w:val="a7"/>
        <w:ind w:left="0"/>
        <w:jc w:val="both"/>
        <w:rPr>
          <w:rFonts w:asciiTheme="majorHAnsi" w:hAnsiTheme="majorHAnsi"/>
          <w:i/>
          <w:sz w:val="20"/>
          <w:szCs w:val="20"/>
        </w:rPr>
      </w:pPr>
      <w:r w:rsidRPr="00E53CF1">
        <w:rPr>
          <w:rFonts w:asciiTheme="majorHAnsi" w:hAnsiTheme="majorHAnsi"/>
          <w:i/>
          <w:sz w:val="20"/>
          <w:szCs w:val="20"/>
        </w:rPr>
        <w:t xml:space="preserve">- </w:t>
      </w:r>
      <w:r>
        <w:rPr>
          <w:rFonts w:asciiTheme="majorHAnsi" w:hAnsiTheme="majorHAnsi"/>
          <w:i/>
          <w:sz w:val="20"/>
          <w:szCs w:val="20"/>
        </w:rPr>
        <w:t>Семенов К.Б. –</w:t>
      </w:r>
      <w:r w:rsidRPr="00E53CF1">
        <w:rPr>
          <w:rFonts w:asciiTheme="majorHAnsi" w:hAnsiTheme="majorHAnsi"/>
          <w:i/>
          <w:sz w:val="20"/>
          <w:szCs w:val="20"/>
        </w:rPr>
        <w:t xml:space="preserve"> </w:t>
      </w:r>
      <w:r>
        <w:rPr>
          <w:rFonts w:asciiTheme="majorHAnsi" w:hAnsiTheme="majorHAnsi"/>
          <w:i/>
          <w:sz w:val="20"/>
          <w:szCs w:val="20"/>
        </w:rPr>
        <w:t>При покосе травы надо очищать кюветы, поскольку иначе происходит их заиливание и засорение труб (в обсуждении приняли участие члены ТСН Колпакова, Саркисян, Альховой; единогласно принято решение: Членам ТСН осуществлять уборку скошенной травы из кюветов вдоль своих участков</w:t>
      </w:r>
      <w:r w:rsidRPr="00E53CF1">
        <w:rPr>
          <w:rFonts w:asciiTheme="majorHAnsi" w:hAnsiTheme="majorHAnsi"/>
          <w:i/>
          <w:sz w:val="20"/>
          <w:szCs w:val="20"/>
        </w:rPr>
        <w:t>.</w:t>
      </w:r>
    </w:p>
    <w:p w14:paraId="70438789" w14:textId="77777777" w:rsidR="00336D44" w:rsidRDefault="00336D44" w:rsidP="00336D44">
      <w:pPr>
        <w:pStyle w:val="a7"/>
        <w:ind w:left="0"/>
        <w:jc w:val="both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- Колпакова Т.В. – Некоторые члены ТСН предлагают установить видеокамеры у выхода в лес и в иных местах на внутренних дорогах ТСН (в обсуждении приняли участие члены ТСН Альховой, Саркисян, Саенко; единогласно принято решение: Инициаторам установки дополнительных видеокамер представить в правление бизнес-план с учетом финансового, организационного, технического и технологического обоснования).</w:t>
      </w:r>
    </w:p>
    <w:p w14:paraId="69B39059" w14:textId="77777777" w:rsidR="00336D44" w:rsidRDefault="00336D44" w:rsidP="00336D44">
      <w:pPr>
        <w:pStyle w:val="a7"/>
        <w:ind w:left="0"/>
        <w:jc w:val="both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 xml:space="preserve">- Андрианова А.А. – Предложено дополнительно организовать на общем въезде открывание шлагбаума посредством звонка с телефона (в обсуждении приняли участие члены ТСН Вдовиченко, Альховой, Саенко; единогласно принято решение: Правлению обратиться к председателю правления ТСН «СНТ Горенки» с предложением о дополнительной установке на общий шлагбаум </w:t>
      </w:r>
      <w:r>
        <w:rPr>
          <w:rFonts w:asciiTheme="majorHAnsi" w:hAnsiTheme="majorHAnsi"/>
          <w:i/>
          <w:sz w:val="20"/>
          <w:szCs w:val="20"/>
          <w:lang w:val="en-US"/>
        </w:rPr>
        <w:t>GSM</w:t>
      </w:r>
      <w:r>
        <w:rPr>
          <w:rFonts w:asciiTheme="majorHAnsi" w:hAnsiTheme="majorHAnsi"/>
          <w:i/>
          <w:sz w:val="20"/>
          <w:szCs w:val="20"/>
        </w:rPr>
        <w:t>-модуля мобильной связи).</w:t>
      </w:r>
    </w:p>
    <w:p w14:paraId="0C841723" w14:textId="28B590A8" w:rsidR="00A74B7D" w:rsidRPr="00E53CF1" w:rsidRDefault="00336D44" w:rsidP="00336D44">
      <w:pPr>
        <w:pStyle w:val="a7"/>
        <w:ind w:left="0"/>
        <w:jc w:val="both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- Иванов А.Г. – Вдоль пожарной дороги имеются потенциально аварийные деревья, которые могут упасть на ЛЭП (в обсуждении приняли участие члены ТСН Семенов, Филиппова, Саркисян (единогласно принято решение: Правлению обеспечить спил, уборку и вывоз аварийных деревьев на территории ТСН).</w:t>
      </w:r>
    </w:p>
    <w:p w14:paraId="6439C714" w14:textId="3B6378AA" w:rsidR="00733F97" w:rsidRPr="00E53CF1" w:rsidRDefault="00733F97" w:rsidP="00733F97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>Председателем собрания предложено: проголосовать за утверждение предложения правления по приходно-расходной Смете и порядку расходования денежных средств на 202</w:t>
      </w:r>
      <w:r w:rsidR="00471142">
        <w:rPr>
          <w:rFonts w:asciiTheme="majorHAnsi" w:hAnsiTheme="majorHAnsi"/>
          <w:sz w:val="22"/>
          <w:szCs w:val="22"/>
        </w:rPr>
        <w:t>5</w:t>
      </w:r>
      <w:r w:rsidRPr="00E53CF1">
        <w:rPr>
          <w:rFonts w:asciiTheme="majorHAnsi" w:hAnsiTheme="majorHAnsi"/>
          <w:sz w:val="22"/>
          <w:szCs w:val="22"/>
        </w:rPr>
        <w:t xml:space="preserve"> год</w:t>
      </w:r>
      <w:r w:rsidR="00336D44">
        <w:rPr>
          <w:rFonts w:asciiTheme="majorHAnsi" w:hAnsiTheme="majorHAnsi"/>
          <w:sz w:val="22"/>
          <w:szCs w:val="22"/>
        </w:rPr>
        <w:t>, с учетом дополнений и предложений членов ТСН</w:t>
      </w:r>
      <w:r w:rsidRPr="00E53CF1">
        <w:rPr>
          <w:rFonts w:asciiTheme="majorHAnsi" w:hAnsiTheme="majorHAnsi"/>
          <w:sz w:val="22"/>
          <w:szCs w:val="22"/>
        </w:rPr>
        <w:t>.</w:t>
      </w:r>
    </w:p>
    <w:p w14:paraId="62FA54CB" w14:textId="715B0639" w:rsidR="00742F27" w:rsidRPr="00E53CF1" w:rsidRDefault="00733F97" w:rsidP="00742F27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b/>
          <w:sz w:val="22"/>
          <w:szCs w:val="22"/>
        </w:rPr>
        <w:t>Решение</w:t>
      </w:r>
      <w:r w:rsidRPr="00E53CF1">
        <w:rPr>
          <w:rFonts w:asciiTheme="majorHAnsi" w:hAnsiTheme="majorHAnsi"/>
          <w:sz w:val="22"/>
          <w:szCs w:val="22"/>
        </w:rPr>
        <w:t>: Утвердить финансово-экономическое обоснование и приходно-расходную смету ТСН «</w:t>
      </w:r>
      <w:r w:rsidR="00520928" w:rsidRPr="00E53CF1">
        <w:rPr>
          <w:rFonts w:asciiTheme="majorHAnsi" w:hAnsiTheme="majorHAnsi"/>
          <w:sz w:val="22"/>
          <w:szCs w:val="22"/>
        </w:rPr>
        <w:t xml:space="preserve">СНТ </w:t>
      </w:r>
      <w:r w:rsidRPr="00E53CF1">
        <w:rPr>
          <w:rFonts w:asciiTheme="majorHAnsi" w:hAnsiTheme="majorHAnsi"/>
          <w:sz w:val="22"/>
          <w:szCs w:val="22"/>
        </w:rPr>
        <w:t>Полис-Н» на 202</w:t>
      </w:r>
      <w:r w:rsidR="00471142">
        <w:rPr>
          <w:rFonts w:asciiTheme="majorHAnsi" w:hAnsiTheme="majorHAnsi"/>
          <w:sz w:val="22"/>
          <w:szCs w:val="22"/>
        </w:rPr>
        <w:t>5</w:t>
      </w:r>
      <w:r w:rsidRPr="00E53CF1">
        <w:rPr>
          <w:rFonts w:asciiTheme="majorHAnsi" w:hAnsiTheme="majorHAnsi"/>
          <w:sz w:val="22"/>
          <w:szCs w:val="22"/>
        </w:rPr>
        <w:t xml:space="preserve"> г. </w:t>
      </w:r>
      <w:r w:rsidR="00471142">
        <w:rPr>
          <w:rFonts w:asciiTheme="majorHAnsi" w:hAnsiTheme="majorHAnsi"/>
          <w:sz w:val="22"/>
          <w:szCs w:val="22"/>
        </w:rPr>
        <w:t>с учетом дополнений и предложений членов ТСН</w:t>
      </w:r>
      <w:r w:rsidR="00471142" w:rsidRPr="00E53CF1">
        <w:rPr>
          <w:rFonts w:asciiTheme="majorHAnsi" w:hAnsiTheme="majorHAnsi"/>
          <w:sz w:val="22"/>
          <w:szCs w:val="22"/>
        </w:rPr>
        <w:t>.</w:t>
      </w:r>
      <w:r w:rsidR="00471142">
        <w:rPr>
          <w:rFonts w:asciiTheme="majorHAnsi" w:hAnsiTheme="majorHAnsi"/>
          <w:sz w:val="22"/>
          <w:szCs w:val="22"/>
        </w:rPr>
        <w:t xml:space="preserve"> </w:t>
      </w:r>
      <w:r w:rsidRPr="00E53CF1">
        <w:rPr>
          <w:rFonts w:asciiTheme="majorHAnsi" w:hAnsiTheme="majorHAnsi"/>
          <w:sz w:val="22"/>
          <w:szCs w:val="22"/>
        </w:rPr>
        <w:t xml:space="preserve">При недоборе в срок средств по смете предоставить правлению право оплаты первоочередных нужд </w:t>
      </w:r>
      <w:r w:rsidR="00586ED3" w:rsidRPr="00E53CF1">
        <w:rPr>
          <w:rFonts w:asciiTheme="majorHAnsi" w:hAnsiTheme="majorHAnsi"/>
          <w:sz w:val="22"/>
          <w:szCs w:val="22"/>
        </w:rPr>
        <w:t>Товарищества</w:t>
      </w:r>
      <w:r w:rsidRPr="00E53CF1">
        <w:rPr>
          <w:rFonts w:asciiTheme="majorHAnsi" w:hAnsiTheme="majorHAnsi"/>
          <w:sz w:val="22"/>
          <w:szCs w:val="22"/>
        </w:rPr>
        <w:t>. Разрешить правлению при необходимости осуществлять перераспределение денежных средств по разделам и статьям сметы в пределах общей суммы сметы</w:t>
      </w:r>
      <w:r w:rsidR="00520928" w:rsidRPr="00E53CF1">
        <w:rPr>
          <w:rFonts w:asciiTheme="majorHAnsi" w:hAnsiTheme="majorHAnsi"/>
          <w:sz w:val="22"/>
          <w:szCs w:val="22"/>
        </w:rPr>
        <w:t xml:space="preserve">, в том числе при индексации </w:t>
      </w:r>
      <w:r w:rsidR="00DD09CA" w:rsidRPr="00E53CF1">
        <w:rPr>
          <w:rFonts w:asciiTheme="majorHAnsi" w:hAnsiTheme="majorHAnsi"/>
          <w:sz w:val="22"/>
          <w:szCs w:val="22"/>
        </w:rPr>
        <w:t xml:space="preserve">отдельных затрат </w:t>
      </w:r>
      <w:r w:rsidR="00520928" w:rsidRPr="00E53CF1">
        <w:rPr>
          <w:rFonts w:asciiTheme="majorHAnsi" w:hAnsiTheme="majorHAnsi"/>
          <w:sz w:val="22"/>
          <w:szCs w:val="22"/>
        </w:rPr>
        <w:t xml:space="preserve">в связи с </w:t>
      </w:r>
      <w:r w:rsidR="004D49D3" w:rsidRPr="00E53CF1">
        <w:rPr>
          <w:rFonts w:asciiTheme="majorHAnsi" w:hAnsiTheme="majorHAnsi"/>
          <w:sz w:val="22"/>
          <w:szCs w:val="22"/>
        </w:rPr>
        <w:t>изменением</w:t>
      </w:r>
      <w:r w:rsidR="00520928" w:rsidRPr="00E53CF1">
        <w:rPr>
          <w:rFonts w:asciiTheme="majorHAnsi" w:hAnsiTheme="majorHAnsi"/>
          <w:sz w:val="22"/>
          <w:szCs w:val="22"/>
        </w:rPr>
        <w:t xml:space="preserve"> </w:t>
      </w:r>
      <w:r w:rsidR="00DD09CA" w:rsidRPr="00E53CF1">
        <w:rPr>
          <w:rFonts w:asciiTheme="majorHAnsi" w:hAnsiTheme="majorHAnsi"/>
          <w:sz w:val="22"/>
          <w:szCs w:val="22"/>
        </w:rPr>
        <w:t xml:space="preserve">МРОТ, а также </w:t>
      </w:r>
      <w:r w:rsidR="00520928" w:rsidRPr="00E53CF1">
        <w:rPr>
          <w:rFonts w:asciiTheme="majorHAnsi" w:hAnsiTheme="majorHAnsi"/>
          <w:sz w:val="22"/>
          <w:szCs w:val="22"/>
        </w:rPr>
        <w:t>тарифов</w:t>
      </w:r>
      <w:r w:rsidR="00DD09CA" w:rsidRPr="00E53CF1">
        <w:rPr>
          <w:rFonts w:asciiTheme="majorHAnsi" w:hAnsiTheme="majorHAnsi"/>
          <w:sz w:val="22"/>
          <w:szCs w:val="22"/>
        </w:rPr>
        <w:t xml:space="preserve"> и расценок контрагентов</w:t>
      </w:r>
      <w:r w:rsidRPr="00E53CF1">
        <w:rPr>
          <w:rFonts w:asciiTheme="majorHAnsi" w:hAnsiTheme="majorHAnsi"/>
          <w:sz w:val="22"/>
          <w:szCs w:val="22"/>
        </w:rPr>
        <w:t xml:space="preserve">. </w:t>
      </w:r>
      <w:r w:rsidR="00742F27" w:rsidRPr="00742F27">
        <w:rPr>
          <w:rFonts w:asciiTheme="majorHAnsi" w:hAnsiTheme="majorHAnsi"/>
          <w:sz w:val="22"/>
          <w:szCs w:val="22"/>
        </w:rPr>
        <w:t>Голосование:</w:t>
      </w:r>
      <w:r w:rsidR="00742F27" w:rsidRPr="00E53CF1">
        <w:rPr>
          <w:rFonts w:asciiTheme="majorHAnsi" w:hAnsiTheme="majorHAnsi"/>
          <w:sz w:val="22"/>
          <w:szCs w:val="22"/>
        </w:rPr>
        <w:t xml:space="preserve"> </w:t>
      </w:r>
      <w:r w:rsidR="004C54CB" w:rsidRPr="00E53CF1">
        <w:rPr>
          <w:rFonts w:asciiTheme="majorHAnsi" w:hAnsiTheme="majorHAnsi"/>
          <w:sz w:val="22"/>
          <w:szCs w:val="22"/>
        </w:rPr>
        <w:t>за –</w:t>
      </w:r>
      <w:r w:rsidR="004C54CB">
        <w:rPr>
          <w:rFonts w:asciiTheme="majorHAnsi" w:hAnsiTheme="majorHAnsi"/>
          <w:sz w:val="22"/>
          <w:szCs w:val="22"/>
        </w:rPr>
        <w:t xml:space="preserve"> 43</w:t>
      </w:r>
      <w:r w:rsidR="004C54CB" w:rsidRPr="00E53CF1">
        <w:rPr>
          <w:rFonts w:asciiTheme="majorHAnsi" w:hAnsiTheme="majorHAnsi"/>
          <w:sz w:val="22"/>
          <w:szCs w:val="22"/>
        </w:rPr>
        <w:t xml:space="preserve">, против </w:t>
      </w:r>
      <w:r w:rsidR="00053739" w:rsidRPr="00E53CF1">
        <w:rPr>
          <w:rFonts w:asciiTheme="majorHAnsi" w:hAnsiTheme="majorHAnsi"/>
          <w:sz w:val="22"/>
          <w:szCs w:val="22"/>
        </w:rPr>
        <w:t>–</w:t>
      </w:r>
      <w:r w:rsidR="00053739">
        <w:rPr>
          <w:rFonts w:asciiTheme="majorHAnsi" w:hAnsiTheme="majorHAnsi"/>
          <w:sz w:val="22"/>
          <w:szCs w:val="22"/>
        </w:rPr>
        <w:t xml:space="preserve"> </w:t>
      </w:r>
      <w:r w:rsidR="004C54CB">
        <w:rPr>
          <w:rFonts w:asciiTheme="majorHAnsi" w:hAnsiTheme="majorHAnsi"/>
          <w:sz w:val="22"/>
          <w:szCs w:val="22"/>
        </w:rPr>
        <w:t>0</w:t>
      </w:r>
      <w:r w:rsidR="004C54CB" w:rsidRPr="00E53CF1">
        <w:rPr>
          <w:rFonts w:asciiTheme="majorHAnsi" w:hAnsiTheme="majorHAnsi"/>
          <w:sz w:val="22"/>
          <w:szCs w:val="22"/>
        </w:rPr>
        <w:t xml:space="preserve">, воздержались – </w:t>
      </w:r>
      <w:r w:rsidR="004C54CB">
        <w:rPr>
          <w:rFonts w:asciiTheme="majorHAnsi" w:hAnsiTheme="majorHAnsi"/>
          <w:sz w:val="22"/>
          <w:szCs w:val="22"/>
        </w:rPr>
        <w:t>0</w:t>
      </w:r>
      <w:r w:rsidR="00742F27" w:rsidRPr="00E53CF1">
        <w:rPr>
          <w:rFonts w:asciiTheme="majorHAnsi" w:hAnsiTheme="majorHAnsi"/>
          <w:sz w:val="22"/>
          <w:szCs w:val="22"/>
        </w:rPr>
        <w:t>.</w:t>
      </w:r>
    </w:p>
    <w:p w14:paraId="6D850CD6" w14:textId="680F58CD" w:rsidR="00733F97" w:rsidRPr="00E53CF1" w:rsidRDefault="00733F97" w:rsidP="00733F97">
      <w:pPr>
        <w:jc w:val="both"/>
        <w:rPr>
          <w:rFonts w:asciiTheme="majorHAnsi" w:hAnsiTheme="majorHAnsi"/>
          <w:sz w:val="22"/>
          <w:szCs w:val="22"/>
        </w:rPr>
      </w:pPr>
    </w:p>
    <w:p w14:paraId="22DEE240" w14:textId="77777777" w:rsidR="00733F97" w:rsidRPr="00E53CF1" w:rsidRDefault="00733F97" w:rsidP="00733F97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53CF1">
        <w:rPr>
          <w:rFonts w:asciiTheme="majorHAnsi" w:hAnsiTheme="majorHAnsi"/>
          <w:b/>
          <w:sz w:val="22"/>
          <w:szCs w:val="22"/>
          <w:u w:val="single"/>
        </w:rPr>
        <w:t>4 вопрос.</w:t>
      </w:r>
    </w:p>
    <w:p w14:paraId="5B9A8970" w14:textId="48B573C9" w:rsidR="00733F97" w:rsidRPr="00E53CF1" w:rsidRDefault="00583955" w:rsidP="00733F97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583955">
        <w:rPr>
          <w:rFonts w:asciiTheme="majorHAnsi" w:hAnsiTheme="majorHAnsi"/>
          <w:b/>
          <w:sz w:val="22"/>
          <w:szCs w:val="22"/>
          <w:u w:val="single"/>
        </w:rPr>
        <w:t>Утверждение размера целевых взносов на ремонт внутренних дорог ТСН «СНТ Полис-Н» и утверждение порядка ремонта внутренних дорог ТСН.</w:t>
      </w:r>
      <w:r w:rsidR="00EA6592">
        <w:rPr>
          <w:rFonts w:asciiTheme="majorHAnsi" w:hAnsiTheme="majorHAnsi"/>
          <w:b/>
          <w:sz w:val="22"/>
          <w:szCs w:val="22"/>
          <w:u w:val="single"/>
        </w:rPr>
        <w:t xml:space="preserve"> </w:t>
      </w:r>
    </w:p>
    <w:p w14:paraId="39C86EAB" w14:textId="78315BD6" w:rsidR="00A75B85" w:rsidRDefault="0082790A" w:rsidP="00733F97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Зам. председателя правления</w:t>
      </w:r>
      <w:r w:rsidR="00733F97" w:rsidRPr="00E53CF1">
        <w:rPr>
          <w:rFonts w:asciiTheme="majorHAnsi" w:hAnsiTheme="majorHAnsi"/>
          <w:sz w:val="22"/>
          <w:szCs w:val="22"/>
        </w:rPr>
        <w:t xml:space="preserve">: </w:t>
      </w:r>
      <w:r w:rsidR="00A75B85">
        <w:rPr>
          <w:rFonts w:asciiTheme="majorHAnsi" w:hAnsiTheme="majorHAnsi"/>
          <w:sz w:val="22"/>
          <w:szCs w:val="22"/>
        </w:rPr>
        <w:t>Предлагается рассмотреть комплекс вопросов, связанных с дорожным хозяйством Товарищества</w:t>
      </w:r>
      <w:r w:rsidR="005512C4">
        <w:rPr>
          <w:rFonts w:asciiTheme="majorHAnsi" w:hAnsiTheme="majorHAnsi"/>
          <w:sz w:val="22"/>
          <w:szCs w:val="22"/>
        </w:rPr>
        <w:t>.</w:t>
      </w:r>
    </w:p>
    <w:p w14:paraId="38F70E12" w14:textId="2339217A" w:rsidR="005512C4" w:rsidRDefault="005512C4" w:rsidP="00733F97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>У</w:t>
      </w:r>
      <w:r w:rsidR="00A75B85">
        <w:rPr>
          <w:rFonts w:asciiTheme="majorHAnsi" w:hAnsiTheme="majorHAnsi"/>
          <w:sz w:val="22"/>
          <w:szCs w:val="22"/>
        </w:rPr>
        <w:t>становленный</w:t>
      </w:r>
      <w:r w:rsidR="005B5D92">
        <w:rPr>
          <w:rFonts w:asciiTheme="majorHAnsi" w:hAnsiTheme="majorHAnsi"/>
          <w:sz w:val="22"/>
          <w:szCs w:val="22"/>
        </w:rPr>
        <w:t xml:space="preserve"> еще в </w:t>
      </w:r>
      <w:r w:rsidR="004F21E2">
        <w:rPr>
          <w:rFonts w:asciiTheme="majorHAnsi" w:hAnsiTheme="majorHAnsi"/>
          <w:sz w:val="22"/>
          <w:szCs w:val="22"/>
        </w:rPr>
        <w:t>2021</w:t>
      </w:r>
      <w:r w:rsidR="005B5D92">
        <w:rPr>
          <w:rFonts w:asciiTheme="majorHAnsi" w:hAnsiTheme="majorHAnsi"/>
          <w:sz w:val="22"/>
          <w:szCs w:val="22"/>
        </w:rPr>
        <w:t xml:space="preserve"> году </w:t>
      </w:r>
      <w:r w:rsidR="00A75B85">
        <w:rPr>
          <w:rFonts w:asciiTheme="majorHAnsi" w:hAnsiTheme="majorHAnsi"/>
          <w:sz w:val="22"/>
          <w:szCs w:val="22"/>
        </w:rPr>
        <w:t>размер</w:t>
      </w:r>
      <w:r w:rsidR="005B5D92">
        <w:rPr>
          <w:rFonts w:asciiTheme="majorHAnsi" w:hAnsiTheme="majorHAnsi"/>
          <w:sz w:val="22"/>
          <w:szCs w:val="22"/>
        </w:rPr>
        <w:t xml:space="preserve"> целево</w:t>
      </w:r>
      <w:r w:rsidR="00A75B85">
        <w:rPr>
          <w:rFonts w:asciiTheme="majorHAnsi" w:hAnsiTheme="majorHAnsi"/>
          <w:sz w:val="22"/>
          <w:szCs w:val="22"/>
        </w:rPr>
        <w:t>го</w:t>
      </w:r>
      <w:r w:rsidR="005B5D92">
        <w:rPr>
          <w:rFonts w:asciiTheme="majorHAnsi" w:hAnsiTheme="majorHAnsi"/>
          <w:sz w:val="22"/>
          <w:szCs w:val="22"/>
        </w:rPr>
        <w:t xml:space="preserve"> взнос</w:t>
      </w:r>
      <w:r w:rsidR="00A75B85">
        <w:rPr>
          <w:rFonts w:asciiTheme="majorHAnsi" w:hAnsiTheme="majorHAnsi"/>
          <w:sz w:val="22"/>
          <w:szCs w:val="22"/>
        </w:rPr>
        <w:t>а</w:t>
      </w:r>
      <w:r w:rsidR="005B5D92">
        <w:rPr>
          <w:rFonts w:asciiTheme="majorHAnsi" w:hAnsiTheme="majorHAnsi"/>
          <w:sz w:val="22"/>
          <w:szCs w:val="22"/>
        </w:rPr>
        <w:t xml:space="preserve"> </w:t>
      </w:r>
      <w:r w:rsidR="004F21E2" w:rsidRPr="005D35BE">
        <w:rPr>
          <w:rFonts w:asciiTheme="majorHAnsi" w:hAnsiTheme="majorHAnsi"/>
          <w:sz w:val="22"/>
          <w:szCs w:val="22"/>
        </w:rPr>
        <w:t>на ремонт дорог с членов ТСН</w:t>
      </w:r>
      <w:r w:rsidR="004F21E2">
        <w:rPr>
          <w:rFonts w:asciiTheme="majorHAnsi" w:hAnsiTheme="majorHAnsi"/>
          <w:sz w:val="22"/>
          <w:szCs w:val="22"/>
        </w:rPr>
        <w:t>,</w:t>
      </w:r>
      <w:r w:rsidR="004F21E2" w:rsidRPr="005D35BE">
        <w:rPr>
          <w:rFonts w:asciiTheme="majorHAnsi" w:hAnsiTheme="majorHAnsi"/>
          <w:sz w:val="22"/>
          <w:szCs w:val="22"/>
        </w:rPr>
        <w:t xml:space="preserve"> допустивших их повреждение</w:t>
      </w:r>
      <w:r w:rsidR="004F21E2">
        <w:rPr>
          <w:rFonts w:asciiTheme="majorHAnsi" w:hAnsiTheme="majorHAnsi"/>
          <w:sz w:val="22"/>
          <w:szCs w:val="22"/>
        </w:rPr>
        <w:t>,</w:t>
      </w:r>
      <w:r w:rsidR="004F21E2" w:rsidRPr="00E53CF1">
        <w:rPr>
          <w:rFonts w:asciiTheme="majorHAnsi" w:hAnsiTheme="majorHAnsi"/>
          <w:sz w:val="22"/>
          <w:szCs w:val="22"/>
        </w:rPr>
        <w:t xml:space="preserve"> </w:t>
      </w:r>
      <w:r w:rsidR="00A75B85">
        <w:rPr>
          <w:rFonts w:asciiTheme="majorHAnsi" w:hAnsiTheme="majorHAnsi"/>
          <w:sz w:val="22"/>
          <w:szCs w:val="22"/>
        </w:rPr>
        <w:t xml:space="preserve">составляет </w:t>
      </w:r>
      <w:r w:rsidR="004F21E2" w:rsidRPr="005D35BE">
        <w:rPr>
          <w:rFonts w:asciiTheme="majorHAnsi" w:hAnsiTheme="majorHAnsi"/>
          <w:sz w:val="22"/>
          <w:szCs w:val="22"/>
        </w:rPr>
        <w:t>300,00 руб. за 1 кв. м поврежденного покрытия</w:t>
      </w:r>
      <w:r w:rsidR="00A75B85">
        <w:rPr>
          <w:rFonts w:asciiTheme="majorHAnsi" w:hAnsiTheme="majorHAnsi"/>
          <w:sz w:val="22"/>
          <w:szCs w:val="22"/>
        </w:rPr>
        <w:t xml:space="preserve"> и </w:t>
      </w:r>
      <w:r w:rsidR="004F21E2">
        <w:rPr>
          <w:rFonts w:asciiTheme="majorHAnsi" w:hAnsiTheme="majorHAnsi"/>
          <w:sz w:val="22"/>
          <w:szCs w:val="22"/>
        </w:rPr>
        <w:t xml:space="preserve">давно не соответствуют действительности, а потому требуют </w:t>
      </w:r>
      <w:r w:rsidR="00147A59">
        <w:rPr>
          <w:rFonts w:asciiTheme="majorHAnsi" w:hAnsiTheme="majorHAnsi"/>
          <w:sz w:val="22"/>
          <w:szCs w:val="22"/>
        </w:rPr>
        <w:t>корректировки.</w:t>
      </w:r>
    </w:p>
    <w:p w14:paraId="74F662CA" w14:textId="6F608BB7" w:rsidR="00A75B85" w:rsidRDefault="005512C4" w:rsidP="00733F97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В </w:t>
      </w:r>
      <w:r w:rsidR="00A75B85">
        <w:rPr>
          <w:rFonts w:asciiTheme="majorHAnsi" w:hAnsiTheme="majorHAnsi"/>
          <w:sz w:val="22"/>
          <w:szCs w:val="22"/>
        </w:rPr>
        <w:t xml:space="preserve">связи с прошлогодним существенным повреждением </w:t>
      </w:r>
      <w:r>
        <w:rPr>
          <w:rFonts w:asciiTheme="majorHAnsi" w:hAnsiTheme="majorHAnsi"/>
          <w:sz w:val="22"/>
          <w:szCs w:val="22"/>
        </w:rPr>
        <w:t xml:space="preserve">наших внутренних </w:t>
      </w:r>
      <w:r w:rsidR="00A75B85">
        <w:rPr>
          <w:rFonts w:asciiTheme="majorHAnsi" w:hAnsiTheme="majorHAnsi"/>
          <w:sz w:val="22"/>
          <w:szCs w:val="22"/>
        </w:rPr>
        <w:t xml:space="preserve">дорог тяжелым </w:t>
      </w:r>
      <w:r>
        <w:rPr>
          <w:rFonts w:asciiTheme="majorHAnsi" w:hAnsiTheme="majorHAnsi"/>
          <w:sz w:val="22"/>
          <w:szCs w:val="22"/>
        </w:rPr>
        <w:t>автотранспортом, а также</w:t>
      </w:r>
      <w:r w:rsidR="00A75B85">
        <w:rPr>
          <w:rFonts w:asciiTheme="majorHAnsi" w:hAnsiTheme="majorHAnsi"/>
          <w:sz w:val="22"/>
          <w:szCs w:val="22"/>
        </w:rPr>
        <w:t xml:space="preserve"> на о</w:t>
      </w:r>
      <w:r>
        <w:rPr>
          <w:rFonts w:asciiTheme="majorHAnsi" w:hAnsiTheme="majorHAnsi"/>
          <w:sz w:val="22"/>
          <w:szCs w:val="22"/>
        </w:rPr>
        <w:t xml:space="preserve">сновании обращений членов ТСН, правление выносит </w:t>
      </w:r>
      <w:r w:rsidR="00A75B85">
        <w:rPr>
          <w:rFonts w:asciiTheme="majorHAnsi" w:hAnsiTheme="majorHAnsi"/>
          <w:sz w:val="22"/>
          <w:szCs w:val="22"/>
        </w:rPr>
        <w:t xml:space="preserve">на обсуждение общего собрания </w:t>
      </w:r>
      <w:r>
        <w:rPr>
          <w:rFonts w:asciiTheme="majorHAnsi" w:hAnsiTheme="majorHAnsi"/>
          <w:sz w:val="22"/>
          <w:szCs w:val="22"/>
        </w:rPr>
        <w:t>вопрос об устройстве дорожной одежды и максимально допустимой массе автотранспортных средств:</w:t>
      </w:r>
    </w:p>
    <w:p w14:paraId="65DCEC21" w14:textId="6BF6F72D" w:rsidR="005512C4" w:rsidRDefault="00147A59" w:rsidP="00733F97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1. С</w:t>
      </w:r>
      <w:r w:rsidR="005512C4">
        <w:rPr>
          <w:rFonts w:asciiTheme="majorHAnsi" w:hAnsiTheme="majorHAnsi"/>
          <w:sz w:val="22"/>
          <w:szCs w:val="22"/>
        </w:rPr>
        <w:t xml:space="preserve">огласны ли Вы с тем, что следует </w:t>
      </w:r>
      <w:r w:rsidR="00D03DBD">
        <w:rPr>
          <w:rFonts w:asciiTheme="majorHAnsi" w:hAnsiTheme="majorHAnsi"/>
          <w:sz w:val="22"/>
          <w:szCs w:val="22"/>
        </w:rPr>
        <w:t xml:space="preserve">раз и навсегда </w:t>
      </w:r>
      <w:r w:rsidR="005512C4">
        <w:rPr>
          <w:rFonts w:asciiTheme="majorHAnsi" w:hAnsiTheme="majorHAnsi"/>
          <w:sz w:val="22"/>
          <w:szCs w:val="22"/>
        </w:rPr>
        <w:t>осуществить капиталь</w:t>
      </w:r>
      <w:r w:rsidR="0019704C">
        <w:rPr>
          <w:rFonts w:asciiTheme="majorHAnsi" w:hAnsiTheme="majorHAnsi"/>
          <w:sz w:val="22"/>
          <w:szCs w:val="22"/>
        </w:rPr>
        <w:t>ную</w:t>
      </w:r>
      <w:r w:rsidR="005512C4">
        <w:rPr>
          <w:rFonts w:asciiTheme="majorHAnsi" w:hAnsiTheme="majorHAnsi"/>
          <w:sz w:val="22"/>
          <w:szCs w:val="22"/>
        </w:rPr>
        <w:t xml:space="preserve"> </w:t>
      </w:r>
      <w:r w:rsidR="0019704C">
        <w:rPr>
          <w:rFonts w:asciiTheme="majorHAnsi" w:hAnsiTheme="majorHAnsi"/>
          <w:sz w:val="22"/>
          <w:szCs w:val="22"/>
        </w:rPr>
        <w:t>переделку</w:t>
      </w:r>
      <w:r w:rsidR="005512C4">
        <w:rPr>
          <w:rFonts w:asciiTheme="majorHAnsi" w:hAnsiTheme="majorHAnsi"/>
          <w:sz w:val="22"/>
          <w:szCs w:val="22"/>
        </w:rPr>
        <w:t xml:space="preserve"> </w:t>
      </w:r>
      <w:r w:rsidR="00AC49BD">
        <w:rPr>
          <w:rFonts w:asciiTheme="majorHAnsi" w:hAnsiTheme="majorHAnsi"/>
          <w:sz w:val="22"/>
          <w:szCs w:val="22"/>
        </w:rPr>
        <w:t xml:space="preserve">всего </w:t>
      </w:r>
      <w:r w:rsidR="005512C4">
        <w:rPr>
          <w:rFonts w:asciiTheme="majorHAnsi" w:hAnsiTheme="majorHAnsi"/>
          <w:sz w:val="22"/>
          <w:szCs w:val="22"/>
        </w:rPr>
        <w:t xml:space="preserve">дорожного пирога (включая </w:t>
      </w:r>
      <w:r w:rsidR="00AC49BD">
        <w:rPr>
          <w:rFonts w:asciiTheme="majorHAnsi" w:hAnsiTheme="majorHAnsi"/>
          <w:sz w:val="22"/>
          <w:szCs w:val="22"/>
        </w:rPr>
        <w:t xml:space="preserve">дорожное покрытие, </w:t>
      </w:r>
      <w:r w:rsidR="005512C4">
        <w:rPr>
          <w:rFonts w:asciiTheme="majorHAnsi" w:hAnsiTheme="majorHAnsi"/>
          <w:sz w:val="22"/>
          <w:szCs w:val="22"/>
        </w:rPr>
        <w:t>основание с дополнительным слоем основания</w:t>
      </w:r>
      <w:r w:rsidR="00AC49BD">
        <w:rPr>
          <w:rFonts w:asciiTheme="majorHAnsi" w:hAnsiTheme="majorHAnsi"/>
          <w:sz w:val="22"/>
          <w:szCs w:val="22"/>
        </w:rPr>
        <w:t>,</w:t>
      </w:r>
      <w:r w:rsidR="005512C4">
        <w:rPr>
          <w:rFonts w:asciiTheme="majorHAnsi" w:hAnsiTheme="majorHAnsi"/>
          <w:sz w:val="22"/>
          <w:szCs w:val="22"/>
        </w:rPr>
        <w:t xml:space="preserve"> подстилающий грунт)</w:t>
      </w:r>
      <w:r w:rsidR="00AC49BD">
        <w:rPr>
          <w:rFonts w:asciiTheme="majorHAnsi" w:hAnsiTheme="majorHAnsi"/>
          <w:sz w:val="22"/>
          <w:szCs w:val="22"/>
        </w:rPr>
        <w:t xml:space="preserve"> всех внутренних дорог Товарищества с целью обеспечения проезда любого автотранспорта без ограничений его обще</w:t>
      </w:r>
      <w:r>
        <w:rPr>
          <w:rFonts w:asciiTheme="majorHAnsi" w:hAnsiTheme="majorHAnsi"/>
          <w:sz w:val="22"/>
          <w:szCs w:val="22"/>
        </w:rPr>
        <w:t>й массы</w:t>
      </w:r>
      <w:r w:rsidR="00AC49BD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(</w:t>
      </w:r>
      <w:r w:rsidR="00AC49BD">
        <w:rPr>
          <w:rFonts w:asciiTheme="majorHAnsi" w:hAnsiTheme="majorHAnsi"/>
          <w:sz w:val="22"/>
          <w:szCs w:val="22"/>
        </w:rPr>
        <w:t>вместе с грузом</w:t>
      </w:r>
      <w:r>
        <w:rPr>
          <w:rFonts w:asciiTheme="majorHAnsi" w:hAnsiTheme="majorHAnsi"/>
          <w:sz w:val="22"/>
          <w:szCs w:val="22"/>
        </w:rPr>
        <w:t xml:space="preserve">). Цена вопроса – </w:t>
      </w:r>
      <w:r w:rsidR="00E05E9C">
        <w:rPr>
          <w:rFonts w:asciiTheme="majorHAnsi" w:hAnsiTheme="majorHAnsi"/>
          <w:sz w:val="22"/>
          <w:szCs w:val="22"/>
        </w:rPr>
        <w:t>новый целевой взнос с каждого члена</w:t>
      </w:r>
      <w:r w:rsidR="00E05E9C" w:rsidRPr="00E05E9C">
        <w:t xml:space="preserve"> </w:t>
      </w:r>
      <w:r w:rsidR="00E05E9C" w:rsidRPr="00E05E9C">
        <w:rPr>
          <w:rFonts w:asciiTheme="majorHAnsi" w:hAnsiTheme="majorHAnsi"/>
          <w:sz w:val="22"/>
          <w:szCs w:val="22"/>
        </w:rPr>
        <w:t xml:space="preserve">ТСН «СНТ Полис-Н» </w:t>
      </w:r>
      <w:r w:rsidR="00F52042">
        <w:rPr>
          <w:rFonts w:asciiTheme="majorHAnsi" w:hAnsiTheme="majorHAnsi"/>
          <w:sz w:val="22"/>
          <w:szCs w:val="22"/>
        </w:rPr>
        <w:t xml:space="preserve">единовременно </w:t>
      </w:r>
      <w:r w:rsidR="00E05E9C">
        <w:rPr>
          <w:rFonts w:asciiTheme="majorHAnsi" w:hAnsiTheme="majorHAnsi"/>
          <w:sz w:val="22"/>
          <w:szCs w:val="22"/>
        </w:rPr>
        <w:t xml:space="preserve">в размере </w:t>
      </w:r>
      <w:r w:rsidR="0082790A">
        <w:rPr>
          <w:rFonts w:asciiTheme="majorHAnsi" w:hAnsiTheme="majorHAnsi"/>
          <w:sz w:val="22"/>
          <w:szCs w:val="22"/>
        </w:rPr>
        <w:t>5</w:t>
      </w:r>
      <w:r w:rsidR="0099792D">
        <w:rPr>
          <w:rFonts w:asciiTheme="majorHAnsi" w:hAnsiTheme="majorHAnsi"/>
          <w:sz w:val="22"/>
          <w:szCs w:val="22"/>
        </w:rPr>
        <w:t>0</w:t>
      </w:r>
      <w:r w:rsidR="00966076">
        <w:rPr>
          <w:rFonts w:asciiTheme="majorHAnsi" w:hAnsiTheme="majorHAnsi"/>
          <w:sz w:val="22"/>
          <w:szCs w:val="22"/>
        </w:rPr>
        <w:t>0</w:t>
      </w:r>
      <w:r w:rsidR="00F52042">
        <w:rPr>
          <w:rFonts w:asciiTheme="majorHAnsi" w:hAnsiTheme="majorHAnsi"/>
          <w:sz w:val="22"/>
          <w:szCs w:val="22"/>
        </w:rPr>
        <w:t xml:space="preserve"> 0</w:t>
      </w:r>
      <w:r>
        <w:rPr>
          <w:rFonts w:asciiTheme="majorHAnsi" w:hAnsiTheme="majorHAnsi"/>
          <w:sz w:val="22"/>
          <w:szCs w:val="22"/>
        </w:rPr>
        <w:t xml:space="preserve">00,00 руб. </w:t>
      </w:r>
    </w:p>
    <w:p w14:paraId="5B303561" w14:textId="74F16411" w:rsidR="00AC49BD" w:rsidRDefault="00147A59" w:rsidP="00733F97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2. Если </w:t>
      </w:r>
      <w:r w:rsidR="00AC49BD">
        <w:rPr>
          <w:rFonts w:asciiTheme="majorHAnsi" w:hAnsiTheme="majorHAnsi"/>
          <w:sz w:val="22"/>
          <w:szCs w:val="22"/>
        </w:rPr>
        <w:t xml:space="preserve">нет, то согласны ли Вы с тем, что следует </w:t>
      </w:r>
      <w:r w:rsidR="00DD4EE8">
        <w:rPr>
          <w:rFonts w:asciiTheme="majorHAnsi" w:hAnsiTheme="majorHAnsi"/>
          <w:sz w:val="22"/>
          <w:szCs w:val="22"/>
        </w:rPr>
        <w:t>ограничиться</w:t>
      </w:r>
      <w:r>
        <w:rPr>
          <w:rFonts w:asciiTheme="majorHAnsi" w:hAnsiTheme="majorHAnsi"/>
          <w:sz w:val="22"/>
          <w:szCs w:val="22"/>
        </w:rPr>
        <w:t xml:space="preserve"> прежними </w:t>
      </w:r>
      <w:r w:rsidR="00F32AB0">
        <w:rPr>
          <w:rFonts w:asciiTheme="majorHAnsi" w:hAnsiTheme="majorHAnsi"/>
          <w:sz w:val="22"/>
          <w:szCs w:val="22"/>
        </w:rPr>
        <w:t>масштабами</w:t>
      </w:r>
      <w:r>
        <w:rPr>
          <w:rFonts w:asciiTheme="majorHAnsi" w:hAnsiTheme="majorHAnsi"/>
          <w:sz w:val="22"/>
          <w:szCs w:val="22"/>
        </w:rPr>
        <w:t xml:space="preserve"> </w:t>
      </w:r>
      <w:r w:rsidR="00DD4EE8">
        <w:rPr>
          <w:rFonts w:asciiTheme="majorHAnsi" w:hAnsiTheme="majorHAnsi"/>
          <w:sz w:val="22"/>
          <w:szCs w:val="22"/>
        </w:rPr>
        <w:t>текущ</w:t>
      </w:r>
      <w:r>
        <w:rPr>
          <w:rFonts w:asciiTheme="majorHAnsi" w:hAnsiTheme="majorHAnsi"/>
          <w:sz w:val="22"/>
          <w:szCs w:val="22"/>
        </w:rPr>
        <w:t>его и аварийного</w:t>
      </w:r>
      <w:r w:rsidR="00DD4EE8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ремонта</w:t>
      </w:r>
      <w:r w:rsidR="00DD4EE8">
        <w:rPr>
          <w:rFonts w:asciiTheme="majorHAnsi" w:hAnsiTheme="majorHAnsi"/>
          <w:sz w:val="22"/>
          <w:szCs w:val="22"/>
        </w:rPr>
        <w:t xml:space="preserve"> существующего дорожного пирога </w:t>
      </w:r>
      <w:r>
        <w:rPr>
          <w:rFonts w:asciiTheme="majorHAnsi" w:hAnsiTheme="majorHAnsi"/>
          <w:sz w:val="22"/>
          <w:szCs w:val="22"/>
        </w:rPr>
        <w:t>без его капитальной</w:t>
      </w:r>
      <w:r w:rsidR="00E05E9C">
        <w:rPr>
          <w:rFonts w:asciiTheme="majorHAnsi" w:hAnsiTheme="majorHAnsi"/>
          <w:sz w:val="22"/>
          <w:szCs w:val="22"/>
        </w:rPr>
        <w:t xml:space="preserve"> переделки. Ц</w:t>
      </w:r>
      <w:r>
        <w:rPr>
          <w:rFonts w:asciiTheme="majorHAnsi" w:hAnsiTheme="majorHAnsi"/>
          <w:sz w:val="22"/>
          <w:szCs w:val="22"/>
        </w:rPr>
        <w:t xml:space="preserve">ена вопроса – </w:t>
      </w:r>
      <w:r w:rsidR="00E05E9C">
        <w:rPr>
          <w:rFonts w:asciiTheme="majorHAnsi" w:hAnsiTheme="majorHAnsi"/>
          <w:sz w:val="22"/>
          <w:szCs w:val="22"/>
        </w:rPr>
        <w:t xml:space="preserve">целевой взнос с тех, кто допустил повреждение дорог, в размере </w:t>
      </w:r>
      <w:r>
        <w:rPr>
          <w:rFonts w:asciiTheme="majorHAnsi" w:hAnsiTheme="majorHAnsi"/>
          <w:sz w:val="22"/>
          <w:szCs w:val="22"/>
        </w:rPr>
        <w:t>500,</w:t>
      </w:r>
      <w:r w:rsidR="00E05E9C">
        <w:rPr>
          <w:rFonts w:asciiTheme="majorHAnsi" w:hAnsiTheme="majorHAnsi"/>
          <w:sz w:val="22"/>
          <w:szCs w:val="22"/>
        </w:rPr>
        <w:t>00 руб. за 1 кв. м</w:t>
      </w:r>
      <w:r>
        <w:rPr>
          <w:rFonts w:asciiTheme="majorHAnsi" w:hAnsiTheme="majorHAnsi"/>
          <w:sz w:val="22"/>
          <w:szCs w:val="22"/>
        </w:rPr>
        <w:t>.</w:t>
      </w:r>
      <w:r w:rsidR="00D005C4">
        <w:rPr>
          <w:rFonts w:asciiTheme="majorHAnsi" w:hAnsiTheme="majorHAnsi"/>
          <w:sz w:val="22"/>
          <w:szCs w:val="22"/>
        </w:rPr>
        <w:t xml:space="preserve"> </w:t>
      </w:r>
    </w:p>
    <w:p w14:paraId="5E23C924" w14:textId="2D591F68" w:rsidR="004F21E2" w:rsidRDefault="005512C4" w:rsidP="00733F97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В любом случае </w:t>
      </w:r>
      <w:r w:rsidR="00DD4EE8">
        <w:rPr>
          <w:rFonts w:asciiTheme="majorHAnsi" w:hAnsiTheme="majorHAnsi"/>
          <w:sz w:val="22"/>
          <w:szCs w:val="22"/>
        </w:rPr>
        <w:t xml:space="preserve">следует привести в соответствие с актуальными расценками </w:t>
      </w:r>
      <w:r w:rsidR="004F21E2">
        <w:rPr>
          <w:rFonts w:asciiTheme="majorHAnsi" w:hAnsiTheme="majorHAnsi"/>
          <w:sz w:val="22"/>
          <w:szCs w:val="22"/>
        </w:rPr>
        <w:t xml:space="preserve">целевой взнос </w:t>
      </w:r>
      <w:r w:rsidR="00AC49BD" w:rsidRPr="00AC49BD">
        <w:rPr>
          <w:rFonts w:asciiTheme="majorHAnsi" w:hAnsiTheme="majorHAnsi"/>
          <w:sz w:val="22"/>
          <w:szCs w:val="22"/>
        </w:rPr>
        <w:t>на ремонт внутренних дорог ТСН «СНТ Полис-Н» с членов ТСН, допустивших их повреждение</w:t>
      </w:r>
      <w:r w:rsidR="00DD4EE8">
        <w:rPr>
          <w:rFonts w:asciiTheme="majorHAnsi" w:hAnsiTheme="majorHAnsi"/>
          <w:sz w:val="22"/>
          <w:szCs w:val="22"/>
        </w:rPr>
        <w:t xml:space="preserve">, и утвердить его </w:t>
      </w:r>
      <w:r w:rsidR="004F21E2">
        <w:rPr>
          <w:rFonts w:asciiTheme="majorHAnsi" w:hAnsiTheme="majorHAnsi"/>
          <w:sz w:val="22"/>
          <w:szCs w:val="22"/>
        </w:rPr>
        <w:t>в размере 5</w:t>
      </w:r>
      <w:r w:rsidR="004F21E2" w:rsidRPr="005D35BE">
        <w:rPr>
          <w:rFonts w:asciiTheme="majorHAnsi" w:hAnsiTheme="majorHAnsi"/>
          <w:sz w:val="22"/>
          <w:szCs w:val="22"/>
        </w:rPr>
        <w:t xml:space="preserve">00,00 руб. за 1 кв. м поврежденного </w:t>
      </w:r>
      <w:r w:rsidR="00AC49BD">
        <w:rPr>
          <w:rFonts w:asciiTheme="majorHAnsi" w:hAnsiTheme="majorHAnsi"/>
          <w:sz w:val="22"/>
          <w:szCs w:val="22"/>
        </w:rPr>
        <w:t xml:space="preserve">дорожного </w:t>
      </w:r>
      <w:r w:rsidR="004F21E2" w:rsidRPr="005D35BE">
        <w:rPr>
          <w:rFonts w:asciiTheme="majorHAnsi" w:hAnsiTheme="majorHAnsi"/>
          <w:sz w:val="22"/>
          <w:szCs w:val="22"/>
        </w:rPr>
        <w:t>покрытия</w:t>
      </w:r>
      <w:r w:rsidR="004F21E2">
        <w:rPr>
          <w:rFonts w:asciiTheme="majorHAnsi" w:hAnsiTheme="majorHAnsi"/>
          <w:sz w:val="22"/>
          <w:szCs w:val="22"/>
        </w:rPr>
        <w:t>.</w:t>
      </w:r>
    </w:p>
    <w:p w14:paraId="768491DF" w14:textId="1C9ED39A" w:rsidR="004F21E2" w:rsidRDefault="004F21E2" w:rsidP="00733F97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Порядок расчета общей суммы целевого взноса </w:t>
      </w:r>
      <w:r w:rsidR="00147A59">
        <w:rPr>
          <w:rFonts w:asciiTheme="majorHAnsi" w:hAnsiTheme="majorHAnsi"/>
          <w:sz w:val="22"/>
          <w:szCs w:val="22"/>
        </w:rPr>
        <w:t xml:space="preserve">предлагается </w:t>
      </w:r>
      <w:r>
        <w:rPr>
          <w:rFonts w:asciiTheme="majorHAnsi" w:hAnsiTheme="majorHAnsi"/>
          <w:sz w:val="22"/>
          <w:szCs w:val="22"/>
        </w:rPr>
        <w:t>оставить прежним:</w:t>
      </w:r>
      <w:r w:rsidR="006B6566" w:rsidRPr="006B6566">
        <w:t xml:space="preserve"> </w:t>
      </w:r>
      <w:r w:rsidR="006B6566" w:rsidRPr="006B6566">
        <w:rPr>
          <w:rFonts w:asciiTheme="majorHAnsi" w:hAnsiTheme="majorHAnsi"/>
          <w:sz w:val="22"/>
          <w:szCs w:val="22"/>
        </w:rPr>
        <w:t xml:space="preserve">площадь повреждения дорог в каждом конкретном случае устанавливается индивидуально путем замеров и актирования комиссией правления </w:t>
      </w:r>
      <w:r w:rsidR="006B6566" w:rsidRPr="005D35BE">
        <w:rPr>
          <w:rFonts w:asciiTheme="majorHAnsi" w:hAnsiTheme="majorHAnsi"/>
          <w:sz w:val="22"/>
          <w:szCs w:val="22"/>
        </w:rPr>
        <w:t>ТСН</w:t>
      </w:r>
      <w:r w:rsidR="006B6566">
        <w:rPr>
          <w:rFonts w:asciiTheme="majorHAnsi" w:hAnsiTheme="majorHAnsi"/>
          <w:sz w:val="22"/>
          <w:szCs w:val="22"/>
        </w:rPr>
        <w:t xml:space="preserve"> «СНТ Полис-Н», после чего о</w:t>
      </w:r>
      <w:r w:rsidR="006B6566" w:rsidRPr="006B6566">
        <w:rPr>
          <w:rFonts w:asciiTheme="majorHAnsi" w:hAnsiTheme="majorHAnsi"/>
          <w:sz w:val="22"/>
          <w:szCs w:val="22"/>
        </w:rPr>
        <w:t>бщая сумма к оплате рассчитывается как произведение размера целевого взноса и площади поврежденных дорог.</w:t>
      </w:r>
    </w:p>
    <w:p w14:paraId="40E26764" w14:textId="48FB455F" w:rsidR="004F21E2" w:rsidRDefault="004F21E2" w:rsidP="00733F97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Срок внесения целевого взноса</w:t>
      </w:r>
      <w:r w:rsidR="00147A59">
        <w:rPr>
          <w:rFonts w:asciiTheme="majorHAnsi" w:hAnsiTheme="majorHAnsi"/>
          <w:sz w:val="22"/>
          <w:szCs w:val="22"/>
        </w:rPr>
        <w:t xml:space="preserve"> также предлагается</w:t>
      </w:r>
      <w:r>
        <w:rPr>
          <w:rFonts w:asciiTheme="majorHAnsi" w:hAnsiTheme="majorHAnsi"/>
          <w:sz w:val="22"/>
          <w:szCs w:val="22"/>
        </w:rPr>
        <w:t xml:space="preserve"> оставить прежним: </w:t>
      </w:r>
      <w:r w:rsidRPr="005D35BE">
        <w:rPr>
          <w:rFonts w:asciiTheme="majorHAnsi" w:hAnsiTheme="majorHAnsi"/>
          <w:sz w:val="22"/>
          <w:szCs w:val="22"/>
        </w:rPr>
        <w:t xml:space="preserve">15 календарных дней с </w:t>
      </w:r>
      <w:r>
        <w:rPr>
          <w:rFonts w:asciiTheme="majorHAnsi" w:hAnsiTheme="majorHAnsi"/>
          <w:sz w:val="22"/>
          <w:szCs w:val="22"/>
        </w:rPr>
        <w:t xml:space="preserve">момента </w:t>
      </w:r>
      <w:r w:rsidRPr="005D35BE">
        <w:rPr>
          <w:rFonts w:asciiTheme="majorHAnsi" w:hAnsiTheme="majorHAnsi"/>
          <w:sz w:val="22"/>
          <w:szCs w:val="22"/>
        </w:rPr>
        <w:t>получения предписания от правления ТСН</w:t>
      </w:r>
      <w:r>
        <w:rPr>
          <w:rFonts w:asciiTheme="majorHAnsi" w:hAnsiTheme="majorHAnsi"/>
          <w:sz w:val="22"/>
          <w:szCs w:val="22"/>
        </w:rPr>
        <w:t xml:space="preserve"> «СНТ Полис-Н».</w:t>
      </w:r>
    </w:p>
    <w:p w14:paraId="465DB79D" w14:textId="77777777" w:rsidR="00596FD4" w:rsidRPr="0088321C" w:rsidRDefault="00596FD4" w:rsidP="00596FD4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>Прения:</w:t>
      </w:r>
    </w:p>
    <w:p w14:paraId="1459DA01" w14:textId="1A7BA35A" w:rsidR="00596FD4" w:rsidRDefault="00596FD4" w:rsidP="00596FD4">
      <w:pPr>
        <w:pStyle w:val="a7"/>
        <w:ind w:left="0"/>
        <w:jc w:val="both"/>
        <w:rPr>
          <w:rFonts w:asciiTheme="majorHAnsi" w:hAnsiTheme="majorHAnsi"/>
          <w:i/>
          <w:sz w:val="20"/>
          <w:szCs w:val="20"/>
        </w:rPr>
      </w:pPr>
      <w:r w:rsidRPr="00E53CF1">
        <w:rPr>
          <w:rFonts w:asciiTheme="majorHAnsi" w:hAnsiTheme="majorHAnsi"/>
          <w:i/>
          <w:sz w:val="20"/>
          <w:szCs w:val="20"/>
        </w:rPr>
        <w:t xml:space="preserve">- </w:t>
      </w:r>
      <w:r w:rsidR="00471142">
        <w:rPr>
          <w:rFonts w:asciiTheme="majorHAnsi" w:hAnsiTheme="majorHAnsi"/>
          <w:i/>
          <w:sz w:val="20"/>
          <w:szCs w:val="20"/>
        </w:rPr>
        <w:t>Семенов К.Б. –</w:t>
      </w:r>
      <w:r w:rsidRPr="00E53CF1">
        <w:rPr>
          <w:rFonts w:asciiTheme="majorHAnsi" w:hAnsiTheme="majorHAnsi"/>
          <w:i/>
          <w:sz w:val="20"/>
          <w:szCs w:val="20"/>
        </w:rPr>
        <w:t xml:space="preserve"> </w:t>
      </w:r>
      <w:r w:rsidR="00471142">
        <w:rPr>
          <w:rFonts w:asciiTheme="majorHAnsi" w:hAnsiTheme="majorHAnsi"/>
          <w:i/>
          <w:sz w:val="20"/>
          <w:szCs w:val="20"/>
        </w:rPr>
        <w:t>Как специалист, профессионально владеющий предметом и работающий в сфере дорожного строительства, полагаю, что для полной переделки дорог потребуется новый целевой взнос в размере 600 000,00 рублей, а не 500 000,00 руб., а в целом это колоссальные по нашим масштабам работы, которые на самом деле не имеют смысла.</w:t>
      </w:r>
      <w:r w:rsidR="00C5656F">
        <w:rPr>
          <w:rFonts w:asciiTheme="majorHAnsi" w:hAnsiTheme="majorHAnsi"/>
          <w:i/>
          <w:sz w:val="20"/>
          <w:szCs w:val="20"/>
        </w:rPr>
        <w:t xml:space="preserve"> Что касается целевого взноса на ремонт поврежденных дорог, то увеличить можно, но вести градации в зависимости от степени повреждения.</w:t>
      </w:r>
      <w:r w:rsidR="000478F1">
        <w:rPr>
          <w:rFonts w:asciiTheme="majorHAnsi" w:hAnsiTheme="majorHAnsi"/>
          <w:i/>
          <w:sz w:val="20"/>
          <w:szCs w:val="20"/>
        </w:rPr>
        <w:t xml:space="preserve"> </w:t>
      </w:r>
    </w:p>
    <w:p w14:paraId="1F1BE797" w14:textId="77777777" w:rsidR="00C5656F" w:rsidRDefault="00C5656F" w:rsidP="00C5656F">
      <w:pPr>
        <w:pStyle w:val="a7"/>
        <w:ind w:left="0"/>
        <w:jc w:val="both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- Альховой В.П. – Также полагаю, что 500 000,00 руб. не хватит, и также считаю предложение неприемлемым.</w:t>
      </w:r>
    </w:p>
    <w:p w14:paraId="16775DC1" w14:textId="3F47D1D0" w:rsidR="00C5656F" w:rsidRDefault="00C5656F" w:rsidP="00596FD4">
      <w:pPr>
        <w:pStyle w:val="a7"/>
        <w:ind w:left="0"/>
        <w:jc w:val="both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- Саркисян К.Ю. – В нашем случае не существует объективных и законодательно утвержденных критериев оценки степени повреждения и соответственно размера взноса с учетом этих градаций.</w:t>
      </w:r>
    </w:p>
    <w:p w14:paraId="37C2A11E" w14:textId="0C903D16" w:rsidR="00471142" w:rsidRDefault="00471142" w:rsidP="00596FD4">
      <w:pPr>
        <w:pStyle w:val="a7"/>
        <w:ind w:left="0"/>
        <w:jc w:val="both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 xml:space="preserve">- Вдовина Е.Л. – Предлагаю </w:t>
      </w:r>
      <w:r w:rsidR="00C5656F">
        <w:rPr>
          <w:rFonts w:asciiTheme="majorHAnsi" w:hAnsiTheme="majorHAnsi"/>
          <w:i/>
          <w:sz w:val="20"/>
          <w:szCs w:val="20"/>
        </w:rPr>
        <w:t>не менять устоявшиеся принципы содержания дорог, имеющийся целевой взнос на их ремонт может быть увеличен с учетом инфляции.</w:t>
      </w:r>
    </w:p>
    <w:p w14:paraId="607E42B6" w14:textId="14366381" w:rsidR="00C5656F" w:rsidRDefault="00C5656F" w:rsidP="00596FD4">
      <w:pPr>
        <w:pStyle w:val="a7"/>
        <w:ind w:left="0"/>
        <w:jc w:val="both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- Линецкий А.В. – Вводить градации нельзя, так как качество дорожного покрытия разных улиц изначально разное (г</w:t>
      </w:r>
      <w:r w:rsidR="000478F1">
        <w:rPr>
          <w:rFonts w:asciiTheme="majorHAnsi" w:hAnsiTheme="majorHAnsi"/>
          <w:i/>
          <w:sz w:val="20"/>
          <w:szCs w:val="20"/>
        </w:rPr>
        <w:t xml:space="preserve">де-то больше щебенки сыпали, где-то меньше), соответственно и степень повреждений будет различная при одном и том же воздействии. </w:t>
      </w:r>
    </w:p>
    <w:p w14:paraId="0593FAFF" w14:textId="67F36F37" w:rsidR="00D55C1E" w:rsidRPr="00E53CF1" w:rsidRDefault="00D55C1E" w:rsidP="00596FD4">
      <w:pPr>
        <w:pStyle w:val="a7"/>
        <w:ind w:left="0"/>
        <w:jc w:val="both"/>
        <w:rPr>
          <w:rFonts w:asciiTheme="majorHAnsi" w:hAnsiTheme="majorHAnsi"/>
          <w:i/>
          <w:sz w:val="20"/>
          <w:szCs w:val="20"/>
        </w:rPr>
      </w:pPr>
      <w:r w:rsidRPr="00E53CF1">
        <w:rPr>
          <w:rFonts w:asciiTheme="majorHAnsi" w:hAnsiTheme="majorHAnsi"/>
          <w:i/>
          <w:sz w:val="20"/>
          <w:szCs w:val="20"/>
        </w:rPr>
        <w:t xml:space="preserve">- </w:t>
      </w:r>
      <w:r>
        <w:rPr>
          <w:rFonts w:asciiTheme="majorHAnsi" w:hAnsiTheme="majorHAnsi"/>
          <w:i/>
          <w:sz w:val="20"/>
          <w:szCs w:val="20"/>
        </w:rPr>
        <w:t>Семенов К.Б. – Надо ограничить массу тяжелого автотранспорта, заезжающего на нашу территорию. (в обсуждении приняли участие члены ТСН Филиппова, Саркисян; единогласно принято решение:</w:t>
      </w:r>
      <w:r w:rsidRPr="00D55C1E">
        <w:rPr>
          <w:rFonts w:asciiTheme="majorHAnsi" w:hAnsiTheme="majorHAnsi"/>
          <w:i/>
          <w:sz w:val="20"/>
          <w:szCs w:val="20"/>
        </w:rPr>
        <w:t xml:space="preserve"> </w:t>
      </w:r>
      <w:r>
        <w:rPr>
          <w:rFonts w:asciiTheme="majorHAnsi" w:hAnsiTheme="majorHAnsi"/>
          <w:i/>
          <w:sz w:val="20"/>
          <w:szCs w:val="20"/>
        </w:rPr>
        <w:t>Рекомендовать членам ТСН не допускать проезд по внутренним дорогам ТСН автотранспорта общей массой (с грузом) более 20 тонн.</w:t>
      </w:r>
    </w:p>
    <w:p w14:paraId="5F956F31" w14:textId="71810414" w:rsidR="0082790A" w:rsidRDefault="0082790A" w:rsidP="00733F97">
      <w:pPr>
        <w:pStyle w:val="a7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Председатель собрания: </w:t>
      </w:r>
      <w:r w:rsidR="00742F27">
        <w:rPr>
          <w:rFonts w:asciiTheme="majorHAnsi" w:hAnsiTheme="majorHAnsi"/>
          <w:sz w:val="22"/>
          <w:szCs w:val="22"/>
        </w:rPr>
        <w:t>на голосование</w:t>
      </w:r>
      <w:r w:rsidR="0099792D">
        <w:rPr>
          <w:rFonts w:asciiTheme="majorHAnsi" w:hAnsiTheme="majorHAnsi"/>
          <w:sz w:val="22"/>
          <w:szCs w:val="22"/>
        </w:rPr>
        <w:t xml:space="preserve"> </w:t>
      </w:r>
      <w:r w:rsidR="00742F27">
        <w:rPr>
          <w:rFonts w:asciiTheme="majorHAnsi" w:hAnsiTheme="majorHAnsi"/>
          <w:sz w:val="22"/>
          <w:szCs w:val="22"/>
        </w:rPr>
        <w:t xml:space="preserve">вынесены оба </w:t>
      </w:r>
      <w:r w:rsidR="004D5A4B">
        <w:rPr>
          <w:rFonts w:asciiTheme="majorHAnsi" w:hAnsiTheme="majorHAnsi"/>
          <w:sz w:val="22"/>
          <w:szCs w:val="22"/>
        </w:rPr>
        <w:t xml:space="preserve">варианта </w:t>
      </w:r>
      <w:r w:rsidR="00596FD4">
        <w:rPr>
          <w:rFonts w:asciiTheme="majorHAnsi" w:hAnsiTheme="majorHAnsi"/>
          <w:sz w:val="22"/>
          <w:szCs w:val="22"/>
        </w:rPr>
        <w:t>решения данного вопроса</w:t>
      </w:r>
      <w:r w:rsidR="004D5A4B">
        <w:rPr>
          <w:rFonts w:asciiTheme="majorHAnsi" w:hAnsiTheme="majorHAnsi"/>
          <w:sz w:val="22"/>
          <w:szCs w:val="22"/>
        </w:rPr>
        <w:t>, предложенные членами ТСН</w:t>
      </w:r>
      <w:r w:rsidR="00596FD4">
        <w:rPr>
          <w:rFonts w:asciiTheme="majorHAnsi" w:hAnsiTheme="majorHAnsi"/>
          <w:sz w:val="22"/>
          <w:szCs w:val="22"/>
        </w:rPr>
        <w:t>.</w:t>
      </w:r>
      <w:r w:rsidR="00D005C4">
        <w:rPr>
          <w:rFonts w:asciiTheme="majorHAnsi" w:hAnsiTheme="majorHAnsi"/>
          <w:sz w:val="22"/>
          <w:szCs w:val="22"/>
        </w:rPr>
        <w:t xml:space="preserve"> </w:t>
      </w:r>
    </w:p>
    <w:p w14:paraId="111090A8" w14:textId="49A3E639" w:rsidR="004D5A4B" w:rsidRDefault="00E05E9C" w:rsidP="004D5A4B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Решение</w:t>
      </w:r>
      <w:r w:rsidR="004D5A4B">
        <w:rPr>
          <w:rFonts w:asciiTheme="majorHAnsi" w:hAnsiTheme="majorHAnsi"/>
          <w:sz w:val="22"/>
          <w:szCs w:val="22"/>
        </w:rPr>
        <w:t xml:space="preserve"> </w:t>
      </w:r>
      <w:r w:rsidR="004D5A4B" w:rsidRPr="004D5A4B">
        <w:rPr>
          <w:rFonts w:asciiTheme="majorHAnsi" w:hAnsiTheme="majorHAnsi"/>
          <w:b/>
          <w:sz w:val="22"/>
          <w:szCs w:val="22"/>
        </w:rPr>
        <w:t>4.1.:</w:t>
      </w:r>
      <w:r w:rsidR="004D5A4B">
        <w:rPr>
          <w:rFonts w:asciiTheme="majorHAnsi" w:hAnsiTheme="majorHAnsi"/>
          <w:b/>
          <w:sz w:val="22"/>
          <w:szCs w:val="22"/>
        </w:rPr>
        <w:t xml:space="preserve"> </w:t>
      </w:r>
      <w:r w:rsidR="004D5A4B" w:rsidRPr="004D5A4B">
        <w:rPr>
          <w:rFonts w:asciiTheme="majorHAnsi" w:hAnsiTheme="majorHAnsi"/>
          <w:sz w:val="22"/>
          <w:szCs w:val="22"/>
        </w:rPr>
        <w:t>Утвердить целевой взнос в размере 500 000,00 руб. единовременно с каждого члена ТСН «СНТ Полис-Н» на капитальную переделку всего дорожного пирога (включая дорожное покрытие, основание с дополнительным слоем основания, подстилающий грунт) внутренних дорог ТСН с целью обеспечения проезда любого автотранспорта без ограничений его общей массы (вместе с грузом). Утвердить размер целевого взноса на ремонт внутренних дорог ТСН «СНТ Полис-Н» с членов ТСН, допустивших их повреждение, в размере 500,00 руб. за 1 кв. м поврежденного покрытия. Подтвердить порядок расчета и порядок оплаты целевого взноса, установленные общим собранием членов ТСН «СНТ Полис-Н» № 1/21 от 16.05.2021.</w:t>
      </w:r>
      <w:r w:rsidR="004D5A4B" w:rsidRPr="004D5A4B">
        <w:rPr>
          <w:rFonts w:asciiTheme="majorHAnsi" w:hAnsiTheme="majorHAnsi"/>
          <w:b/>
          <w:sz w:val="22"/>
          <w:szCs w:val="22"/>
        </w:rPr>
        <w:t xml:space="preserve"> </w:t>
      </w:r>
      <w:r w:rsidR="004D5A4B" w:rsidRPr="004D5A4B">
        <w:rPr>
          <w:rFonts w:asciiTheme="majorHAnsi" w:hAnsiTheme="majorHAnsi"/>
          <w:sz w:val="22"/>
          <w:szCs w:val="22"/>
        </w:rPr>
        <w:t>Голосование:</w:t>
      </w:r>
      <w:r w:rsidR="004D5A4B" w:rsidRPr="00E53CF1">
        <w:rPr>
          <w:rFonts w:asciiTheme="majorHAnsi" w:hAnsiTheme="majorHAnsi"/>
          <w:sz w:val="22"/>
          <w:szCs w:val="22"/>
        </w:rPr>
        <w:t xml:space="preserve"> за </w:t>
      </w:r>
      <w:r w:rsidR="004D5A4B">
        <w:rPr>
          <w:rFonts w:asciiTheme="majorHAnsi" w:hAnsiTheme="majorHAnsi"/>
          <w:sz w:val="22"/>
          <w:szCs w:val="22"/>
        </w:rPr>
        <w:t>–</w:t>
      </w:r>
      <w:r w:rsidR="004D5A4B" w:rsidRPr="00E53CF1">
        <w:rPr>
          <w:rFonts w:asciiTheme="majorHAnsi" w:hAnsiTheme="majorHAnsi"/>
          <w:sz w:val="22"/>
          <w:szCs w:val="22"/>
        </w:rPr>
        <w:t xml:space="preserve"> </w:t>
      </w:r>
      <w:r w:rsidR="004C54CB">
        <w:rPr>
          <w:rFonts w:asciiTheme="majorHAnsi" w:hAnsiTheme="majorHAnsi"/>
          <w:sz w:val="22"/>
          <w:szCs w:val="22"/>
        </w:rPr>
        <w:t>1</w:t>
      </w:r>
      <w:r w:rsidR="004D5A4B" w:rsidRPr="00E53CF1">
        <w:rPr>
          <w:rFonts w:asciiTheme="majorHAnsi" w:hAnsiTheme="majorHAnsi"/>
          <w:sz w:val="22"/>
          <w:szCs w:val="22"/>
        </w:rPr>
        <w:t xml:space="preserve">, против </w:t>
      </w:r>
      <w:r w:rsidR="004D5A4B">
        <w:rPr>
          <w:rFonts w:asciiTheme="majorHAnsi" w:hAnsiTheme="majorHAnsi"/>
          <w:sz w:val="22"/>
          <w:szCs w:val="22"/>
        </w:rPr>
        <w:t>–</w:t>
      </w:r>
      <w:r w:rsidR="004D5A4B" w:rsidRPr="00E53CF1">
        <w:rPr>
          <w:rFonts w:asciiTheme="majorHAnsi" w:hAnsiTheme="majorHAnsi"/>
          <w:sz w:val="22"/>
          <w:szCs w:val="22"/>
        </w:rPr>
        <w:t xml:space="preserve"> </w:t>
      </w:r>
      <w:r w:rsidR="004C54CB">
        <w:rPr>
          <w:rFonts w:asciiTheme="majorHAnsi" w:hAnsiTheme="majorHAnsi"/>
          <w:sz w:val="22"/>
          <w:szCs w:val="22"/>
        </w:rPr>
        <w:t>41</w:t>
      </w:r>
      <w:r w:rsidR="004D5A4B" w:rsidRPr="00E53CF1">
        <w:rPr>
          <w:rFonts w:asciiTheme="majorHAnsi" w:hAnsiTheme="majorHAnsi"/>
          <w:sz w:val="22"/>
          <w:szCs w:val="22"/>
        </w:rPr>
        <w:t xml:space="preserve">, воздержались – </w:t>
      </w:r>
      <w:r w:rsidR="004C54CB">
        <w:rPr>
          <w:rFonts w:asciiTheme="majorHAnsi" w:hAnsiTheme="majorHAnsi"/>
          <w:sz w:val="22"/>
          <w:szCs w:val="22"/>
        </w:rPr>
        <w:t>1</w:t>
      </w:r>
      <w:r w:rsidR="004D5A4B" w:rsidRPr="00E53CF1">
        <w:rPr>
          <w:rFonts w:asciiTheme="majorHAnsi" w:hAnsiTheme="majorHAnsi"/>
          <w:sz w:val="22"/>
          <w:szCs w:val="22"/>
        </w:rPr>
        <w:t>.</w:t>
      </w:r>
    </w:p>
    <w:p w14:paraId="3DDA39E6" w14:textId="31DA6F32" w:rsidR="00742F27" w:rsidRPr="00E53CF1" w:rsidRDefault="004D5A4B" w:rsidP="00742F2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Решение</w:t>
      </w:r>
      <w:r>
        <w:rPr>
          <w:rFonts w:asciiTheme="majorHAnsi" w:hAnsiTheme="majorHAnsi"/>
          <w:sz w:val="22"/>
          <w:szCs w:val="22"/>
        </w:rPr>
        <w:t xml:space="preserve"> </w:t>
      </w:r>
      <w:r w:rsidRPr="004D5A4B">
        <w:rPr>
          <w:rFonts w:asciiTheme="majorHAnsi" w:hAnsiTheme="majorHAnsi"/>
          <w:b/>
          <w:sz w:val="22"/>
          <w:szCs w:val="22"/>
        </w:rPr>
        <w:t>4.2.</w:t>
      </w:r>
      <w:r>
        <w:rPr>
          <w:rFonts w:asciiTheme="majorHAnsi" w:hAnsiTheme="majorHAnsi"/>
          <w:b/>
          <w:sz w:val="22"/>
          <w:szCs w:val="22"/>
        </w:rPr>
        <w:t>:</w:t>
      </w:r>
      <w:r w:rsidRPr="004D5A4B">
        <w:rPr>
          <w:rFonts w:asciiTheme="majorHAnsi" w:hAnsiTheme="majorHAnsi"/>
          <w:sz w:val="22"/>
          <w:szCs w:val="22"/>
        </w:rPr>
        <w:t xml:space="preserve"> Утвердить размер целевого взноса на ремонт внутренних дорог ТСН «СНТ Полис-Н» с членов ТСН, допустивших их повреждение, в размере 500,00 руб. за 1 кв. м поврежденного покрытия. Подтвердить порядок расчета и порядок оплаты целевого взноса, установленные общим собранием членов ТСН «СНТ Полис-Н» № 1/21 от 16.05.2021. </w:t>
      </w:r>
      <w:r w:rsidR="0014602B" w:rsidRPr="004D5A4B">
        <w:rPr>
          <w:rFonts w:asciiTheme="majorHAnsi" w:hAnsiTheme="majorHAnsi"/>
          <w:sz w:val="22"/>
          <w:szCs w:val="22"/>
        </w:rPr>
        <w:t xml:space="preserve">Осуществлять ремонт внутренних дорог ТСН «СНТ Полис-Н» без капитальной переделки всего дорожного пирога. </w:t>
      </w:r>
      <w:r w:rsidR="001C5273">
        <w:rPr>
          <w:rFonts w:asciiTheme="majorHAnsi" w:hAnsiTheme="majorHAnsi"/>
          <w:sz w:val="22"/>
          <w:szCs w:val="22"/>
        </w:rPr>
        <w:t>Голосование</w:t>
      </w:r>
      <w:r w:rsidR="00742F27" w:rsidRPr="004D5A4B">
        <w:rPr>
          <w:rFonts w:asciiTheme="majorHAnsi" w:hAnsiTheme="majorHAnsi"/>
          <w:sz w:val="22"/>
          <w:szCs w:val="22"/>
        </w:rPr>
        <w:t>:</w:t>
      </w:r>
      <w:r w:rsidR="00742F27" w:rsidRPr="00E53CF1">
        <w:rPr>
          <w:rFonts w:asciiTheme="majorHAnsi" w:hAnsiTheme="majorHAnsi"/>
          <w:sz w:val="22"/>
          <w:szCs w:val="22"/>
        </w:rPr>
        <w:t xml:space="preserve"> за </w:t>
      </w:r>
      <w:r w:rsidR="004C54CB">
        <w:rPr>
          <w:rFonts w:asciiTheme="majorHAnsi" w:hAnsiTheme="majorHAnsi"/>
          <w:sz w:val="22"/>
          <w:szCs w:val="22"/>
        </w:rPr>
        <w:t>41</w:t>
      </w:r>
      <w:r w:rsidR="00742F27" w:rsidRPr="00E53CF1">
        <w:rPr>
          <w:rFonts w:asciiTheme="majorHAnsi" w:hAnsiTheme="majorHAnsi"/>
          <w:sz w:val="22"/>
          <w:szCs w:val="22"/>
        </w:rPr>
        <w:t xml:space="preserve">, против </w:t>
      </w:r>
      <w:r w:rsidR="00742F27">
        <w:rPr>
          <w:rFonts w:asciiTheme="majorHAnsi" w:hAnsiTheme="majorHAnsi"/>
          <w:sz w:val="22"/>
          <w:szCs w:val="22"/>
        </w:rPr>
        <w:t>–</w:t>
      </w:r>
      <w:r w:rsidR="00742F27" w:rsidRPr="00E53CF1">
        <w:rPr>
          <w:rFonts w:asciiTheme="majorHAnsi" w:hAnsiTheme="majorHAnsi"/>
          <w:sz w:val="22"/>
          <w:szCs w:val="22"/>
        </w:rPr>
        <w:t xml:space="preserve"> </w:t>
      </w:r>
      <w:r w:rsidR="004C54CB">
        <w:rPr>
          <w:rFonts w:asciiTheme="majorHAnsi" w:hAnsiTheme="majorHAnsi"/>
          <w:sz w:val="22"/>
          <w:szCs w:val="22"/>
        </w:rPr>
        <w:t>1</w:t>
      </w:r>
      <w:r w:rsidR="00742F27" w:rsidRPr="00E53CF1">
        <w:rPr>
          <w:rFonts w:asciiTheme="majorHAnsi" w:hAnsiTheme="majorHAnsi"/>
          <w:sz w:val="22"/>
          <w:szCs w:val="22"/>
        </w:rPr>
        <w:t xml:space="preserve">, воздержались – </w:t>
      </w:r>
      <w:r w:rsidR="004C54CB">
        <w:rPr>
          <w:rFonts w:asciiTheme="majorHAnsi" w:hAnsiTheme="majorHAnsi"/>
          <w:sz w:val="22"/>
          <w:szCs w:val="22"/>
        </w:rPr>
        <w:t>1</w:t>
      </w:r>
      <w:r w:rsidR="00742F27" w:rsidRPr="00E53CF1">
        <w:rPr>
          <w:rFonts w:asciiTheme="majorHAnsi" w:hAnsiTheme="majorHAnsi"/>
          <w:sz w:val="22"/>
          <w:szCs w:val="22"/>
        </w:rPr>
        <w:t>.</w:t>
      </w:r>
    </w:p>
    <w:p w14:paraId="2FCE92B4" w14:textId="51E04D3F" w:rsidR="00733F97" w:rsidRDefault="00733F97" w:rsidP="00733F97">
      <w:pPr>
        <w:jc w:val="both"/>
        <w:rPr>
          <w:rFonts w:asciiTheme="majorHAnsi" w:hAnsiTheme="majorHAnsi"/>
          <w:sz w:val="22"/>
          <w:szCs w:val="22"/>
        </w:rPr>
      </w:pPr>
    </w:p>
    <w:p w14:paraId="25004527" w14:textId="2FC3E7FC" w:rsidR="002E040C" w:rsidRDefault="002E040C" w:rsidP="00733F97">
      <w:pPr>
        <w:jc w:val="both"/>
        <w:rPr>
          <w:rFonts w:asciiTheme="majorHAnsi" w:hAnsiTheme="majorHAnsi"/>
          <w:sz w:val="22"/>
          <w:szCs w:val="22"/>
        </w:rPr>
      </w:pPr>
    </w:p>
    <w:p w14:paraId="09A768C5" w14:textId="77777777" w:rsidR="004C54CB" w:rsidRDefault="004C54CB" w:rsidP="00733F97">
      <w:pPr>
        <w:jc w:val="both"/>
        <w:rPr>
          <w:rFonts w:asciiTheme="majorHAnsi" w:hAnsiTheme="majorHAnsi"/>
          <w:sz w:val="22"/>
          <w:szCs w:val="22"/>
        </w:rPr>
      </w:pPr>
    </w:p>
    <w:p w14:paraId="6E09E7D5" w14:textId="77777777" w:rsidR="002E040C" w:rsidRPr="00E53CF1" w:rsidRDefault="002E040C" w:rsidP="00733F97">
      <w:pPr>
        <w:jc w:val="both"/>
        <w:rPr>
          <w:rFonts w:asciiTheme="majorHAnsi" w:hAnsiTheme="majorHAnsi"/>
          <w:sz w:val="22"/>
          <w:szCs w:val="22"/>
        </w:rPr>
      </w:pPr>
    </w:p>
    <w:p w14:paraId="244A52BF" w14:textId="77777777" w:rsidR="00733F97" w:rsidRPr="00E53CF1" w:rsidRDefault="00733F97" w:rsidP="00691C3F">
      <w:pPr>
        <w:jc w:val="center"/>
        <w:rPr>
          <w:rFonts w:asciiTheme="majorHAnsi" w:hAnsiTheme="majorHAnsi"/>
          <w:b/>
          <w:sz w:val="22"/>
          <w:szCs w:val="22"/>
        </w:rPr>
      </w:pPr>
      <w:r w:rsidRPr="00E53CF1">
        <w:rPr>
          <w:rFonts w:asciiTheme="majorHAnsi" w:hAnsiTheme="majorHAnsi"/>
          <w:b/>
          <w:sz w:val="22"/>
          <w:szCs w:val="22"/>
        </w:rPr>
        <w:lastRenderedPageBreak/>
        <w:t>РЕЗОЛЮЦИОННАЯ ЧАСТЬ</w:t>
      </w:r>
    </w:p>
    <w:p w14:paraId="52553D88" w14:textId="77777777" w:rsidR="00733F97" w:rsidRPr="00E53CF1" w:rsidRDefault="00733F97" w:rsidP="00733F97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b/>
          <w:sz w:val="22"/>
          <w:szCs w:val="22"/>
          <w:u w:val="single"/>
        </w:rPr>
        <w:t>1 вопрос.</w:t>
      </w:r>
      <w:r w:rsidRPr="00E53CF1">
        <w:rPr>
          <w:rFonts w:asciiTheme="majorHAnsi" w:hAnsiTheme="majorHAnsi"/>
          <w:sz w:val="22"/>
          <w:szCs w:val="22"/>
        </w:rPr>
        <w:t xml:space="preserve"> </w:t>
      </w:r>
    </w:p>
    <w:p w14:paraId="6AB8FAEF" w14:textId="2F40F2A4" w:rsidR="00D95916" w:rsidRPr="00E53CF1" w:rsidRDefault="00D95916" w:rsidP="00D95916">
      <w:pPr>
        <w:pStyle w:val="a7"/>
        <w:numPr>
          <w:ilvl w:val="1"/>
          <w:numId w:val="2"/>
        </w:num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>Признать работу правления ТСН «СНТ Полис-Н» за 202</w:t>
      </w:r>
      <w:r w:rsidR="003866ED">
        <w:rPr>
          <w:rFonts w:asciiTheme="majorHAnsi" w:hAnsiTheme="majorHAnsi"/>
          <w:sz w:val="22"/>
          <w:szCs w:val="22"/>
        </w:rPr>
        <w:t>4</w:t>
      </w:r>
      <w:r w:rsidRPr="00E53CF1">
        <w:rPr>
          <w:rFonts w:asciiTheme="majorHAnsi" w:hAnsiTheme="majorHAnsi"/>
          <w:sz w:val="22"/>
          <w:szCs w:val="22"/>
        </w:rPr>
        <w:t xml:space="preserve"> г. удовлетворительной, утвердить отчет об исполнении сметы за 202</w:t>
      </w:r>
      <w:r w:rsidR="003866ED">
        <w:rPr>
          <w:rFonts w:asciiTheme="majorHAnsi" w:hAnsiTheme="majorHAnsi"/>
          <w:sz w:val="22"/>
          <w:szCs w:val="22"/>
        </w:rPr>
        <w:t>4</w:t>
      </w:r>
      <w:r w:rsidRPr="00E53CF1">
        <w:rPr>
          <w:rFonts w:asciiTheme="majorHAnsi" w:hAnsiTheme="majorHAnsi"/>
          <w:sz w:val="22"/>
          <w:szCs w:val="22"/>
        </w:rPr>
        <w:t xml:space="preserve"> год.</w:t>
      </w:r>
    </w:p>
    <w:p w14:paraId="781D2CCB" w14:textId="30907E46" w:rsidR="00D95916" w:rsidRDefault="00D95916" w:rsidP="00D95916">
      <w:pPr>
        <w:pStyle w:val="a7"/>
        <w:numPr>
          <w:ilvl w:val="1"/>
          <w:numId w:val="2"/>
        </w:num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>Утвердить Акт ревизора о проверке работы правления ТСН «СНТ Полис-Н» за 202</w:t>
      </w:r>
      <w:r w:rsidR="003866ED">
        <w:rPr>
          <w:rFonts w:asciiTheme="majorHAnsi" w:hAnsiTheme="majorHAnsi"/>
          <w:sz w:val="22"/>
          <w:szCs w:val="22"/>
        </w:rPr>
        <w:t>4</w:t>
      </w:r>
      <w:r w:rsidRPr="00E53CF1">
        <w:rPr>
          <w:rFonts w:asciiTheme="majorHAnsi" w:hAnsiTheme="majorHAnsi"/>
          <w:sz w:val="22"/>
          <w:szCs w:val="22"/>
        </w:rPr>
        <w:t xml:space="preserve"> г.</w:t>
      </w:r>
    </w:p>
    <w:p w14:paraId="32490D76" w14:textId="37962D07" w:rsidR="004D5A4B" w:rsidRPr="00E53CF1" w:rsidRDefault="004D5A4B" w:rsidP="004D5A4B">
      <w:pPr>
        <w:pStyle w:val="a7"/>
        <w:numPr>
          <w:ilvl w:val="1"/>
          <w:numId w:val="2"/>
        </w:numPr>
        <w:jc w:val="both"/>
        <w:rPr>
          <w:rFonts w:asciiTheme="majorHAnsi" w:hAnsiTheme="majorHAnsi"/>
          <w:sz w:val="22"/>
          <w:szCs w:val="22"/>
        </w:rPr>
      </w:pPr>
      <w:r w:rsidRPr="00742F27">
        <w:rPr>
          <w:rFonts w:asciiTheme="majorHAnsi" w:hAnsiTheme="majorHAnsi"/>
          <w:sz w:val="22"/>
          <w:szCs w:val="22"/>
        </w:rPr>
        <w:t>Утвердить Реестр членов ТСН «СНТ Полис-Н»</w:t>
      </w:r>
      <w:r w:rsidRPr="00E53CF1">
        <w:rPr>
          <w:rFonts w:asciiTheme="majorHAnsi" w:hAnsiTheme="majorHAnsi"/>
          <w:sz w:val="22"/>
          <w:szCs w:val="22"/>
        </w:rPr>
        <w:t>.</w:t>
      </w:r>
    </w:p>
    <w:p w14:paraId="0FF9175E" w14:textId="77777777" w:rsidR="00DE4B52" w:rsidRDefault="00DE4B52" w:rsidP="00733F97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14:paraId="7AC6B7B8" w14:textId="38CF9E4F" w:rsidR="00733F97" w:rsidRPr="00E53CF1" w:rsidRDefault="00733F97" w:rsidP="00733F97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53CF1">
        <w:rPr>
          <w:rFonts w:asciiTheme="majorHAnsi" w:hAnsiTheme="majorHAnsi"/>
          <w:b/>
          <w:sz w:val="22"/>
          <w:szCs w:val="22"/>
          <w:u w:val="single"/>
        </w:rPr>
        <w:t>2 вопрос.</w:t>
      </w:r>
    </w:p>
    <w:p w14:paraId="227C9702" w14:textId="625D6879" w:rsidR="00733F97" w:rsidRPr="00E53CF1" w:rsidRDefault="00D95916" w:rsidP="00733F97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 xml:space="preserve">Утвердить размер членских взносов ТСН «СНТ Полис-Н» на </w:t>
      </w:r>
      <w:r w:rsidR="00FF58D0">
        <w:rPr>
          <w:rFonts w:asciiTheme="majorHAnsi" w:hAnsiTheme="majorHAnsi"/>
          <w:sz w:val="22"/>
          <w:szCs w:val="22"/>
        </w:rPr>
        <w:t>202</w:t>
      </w:r>
      <w:r w:rsidR="003866ED">
        <w:rPr>
          <w:rFonts w:asciiTheme="majorHAnsi" w:hAnsiTheme="majorHAnsi"/>
          <w:sz w:val="22"/>
          <w:szCs w:val="22"/>
        </w:rPr>
        <w:t>6</w:t>
      </w:r>
      <w:r w:rsidRPr="00E53CF1">
        <w:rPr>
          <w:rFonts w:asciiTheme="majorHAnsi" w:hAnsiTheme="majorHAnsi"/>
          <w:sz w:val="22"/>
          <w:szCs w:val="22"/>
        </w:rPr>
        <w:t xml:space="preserve"> г</w:t>
      </w:r>
      <w:r w:rsidR="00FF58D0">
        <w:rPr>
          <w:rFonts w:asciiTheme="majorHAnsi" w:hAnsiTheme="majorHAnsi"/>
          <w:sz w:val="22"/>
          <w:szCs w:val="22"/>
        </w:rPr>
        <w:t>.</w:t>
      </w:r>
      <w:r w:rsidR="0028354F">
        <w:rPr>
          <w:rFonts w:asciiTheme="majorHAnsi" w:hAnsiTheme="majorHAnsi"/>
          <w:sz w:val="22"/>
          <w:szCs w:val="22"/>
        </w:rPr>
        <w:t xml:space="preserve">: </w:t>
      </w:r>
      <w:r w:rsidRPr="00E53CF1">
        <w:rPr>
          <w:rFonts w:asciiTheme="majorHAnsi" w:hAnsiTheme="majorHAnsi"/>
          <w:sz w:val="22"/>
          <w:szCs w:val="22"/>
        </w:rPr>
        <w:t>25 руб. за 1 квадратный метр площади участка в год. Установить суммарный ежегодный размер платы за ведение садоводства без участия в Товариществе в размере, равном суммарному ежегодному размеру целевых и членских взносов члена товарищества. Установить срок внесения членских взносов ТСН «СНТ Полис-Н» и платы за ведение садоводства без участия в Товариществе</w:t>
      </w:r>
      <w:r w:rsidR="0028354F">
        <w:rPr>
          <w:rFonts w:asciiTheme="majorHAnsi" w:hAnsiTheme="majorHAnsi"/>
          <w:sz w:val="22"/>
          <w:szCs w:val="22"/>
        </w:rPr>
        <w:t>:</w:t>
      </w:r>
      <w:r w:rsidRPr="00E53CF1">
        <w:rPr>
          <w:rFonts w:asciiTheme="majorHAnsi" w:hAnsiTheme="majorHAnsi"/>
          <w:sz w:val="22"/>
          <w:szCs w:val="22"/>
        </w:rPr>
        <w:t xml:space="preserve"> с 01 января по 30 июня соответствующего года.</w:t>
      </w:r>
      <w:r w:rsidR="00733F97" w:rsidRPr="00E53CF1">
        <w:rPr>
          <w:rFonts w:asciiTheme="majorHAnsi" w:hAnsiTheme="majorHAnsi"/>
          <w:sz w:val="22"/>
          <w:szCs w:val="22"/>
        </w:rPr>
        <w:t xml:space="preserve"> </w:t>
      </w:r>
    </w:p>
    <w:p w14:paraId="226C4E8C" w14:textId="77777777" w:rsidR="00E53CF1" w:rsidRDefault="00E53CF1" w:rsidP="00E53CF1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14:paraId="20B9ECD0" w14:textId="69A2B7A6" w:rsidR="00733F97" w:rsidRPr="00E53CF1" w:rsidRDefault="00E53CF1" w:rsidP="00E53CF1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53CF1">
        <w:rPr>
          <w:rFonts w:asciiTheme="majorHAnsi" w:hAnsiTheme="majorHAnsi"/>
          <w:b/>
          <w:sz w:val="22"/>
          <w:szCs w:val="22"/>
          <w:u w:val="single"/>
        </w:rPr>
        <w:t xml:space="preserve">3 </w:t>
      </w:r>
      <w:r w:rsidR="00733F97" w:rsidRPr="00E53CF1">
        <w:rPr>
          <w:rFonts w:asciiTheme="majorHAnsi" w:hAnsiTheme="majorHAnsi"/>
          <w:b/>
          <w:sz w:val="22"/>
          <w:szCs w:val="22"/>
          <w:u w:val="single"/>
        </w:rPr>
        <w:t>вопрос.</w:t>
      </w:r>
    </w:p>
    <w:p w14:paraId="1CE5B655" w14:textId="697E0375" w:rsidR="00E53CF1" w:rsidRPr="00E53CF1" w:rsidRDefault="00D95916" w:rsidP="00E53CF1">
      <w:pPr>
        <w:jc w:val="both"/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>Утвердить финансово-экономическое обоснование и приходно-расходную смету ТСН «СНТ Полис-Н» на 202</w:t>
      </w:r>
      <w:r w:rsidR="00471142">
        <w:rPr>
          <w:rFonts w:asciiTheme="majorHAnsi" w:hAnsiTheme="majorHAnsi"/>
          <w:sz w:val="22"/>
          <w:szCs w:val="22"/>
        </w:rPr>
        <w:t>5</w:t>
      </w:r>
      <w:r w:rsidRPr="00E53CF1">
        <w:rPr>
          <w:rFonts w:asciiTheme="majorHAnsi" w:hAnsiTheme="majorHAnsi"/>
          <w:sz w:val="22"/>
          <w:szCs w:val="22"/>
        </w:rPr>
        <w:t xml:space="preserve"> г. </w:t>
      </w:r>
      <w:r w:rsidR="00471142">
        <w:rPr>
          <w:rFonts w:asciiTheme="majorHAnsi" w:hAnsiTheme="majorHAnsi"/>
          <w:sz w:val="22"/>
          <w:szCs w:val="22"/>
        </w:rPr>
        <w:t>с учетом дополнений и предложений членов ТСН</w:t>
      </w:r>
      <w:r w:rsidR="00471142" w:rsidRPr="00E53CF1">
        <w:rPr>
          <w:rFonts w:asciiTheme="majorHAnsi" w:hAnsiTheme="majorHAnsi"/>
          <w:sz w:val="22"/>
          <w:szCs w:val="22"/>
        </w:rPr>
        <w:t>.</w:t>
      </w:r>
      <w:r w:rsidR="00471142">
        <w:rPr>
          <w:rFonts w:asciiTheme="majorHAnsi" w:hAnsiTheme="majorHAnsi"/>
          <w:sz w:val="22"/>
          <w:szCs w:val="22"/>
        </w:rPr>
        <w:t xml:space="preserve"> </w:t>
      </w:r>
      <w:r w:rsidRPr="00E53CF1">
        <w:rPr>
          <w:rFonts w:asciiTheme="majorHAnsi" w:hAnsiTheme="majorHAnsi"/>
          <w:sz w:val="22"/>
          <w:szCs w:val="22"/>
        </w:rPr>
        <w:t>При недоборе в срок средств по смете предоставить правлению право оплаты первоочередных нужд Товарищества. Разрешить правлению при необходимости осуществлять перераспределение денежных средств по разделам и статьям сметы в пределах общей суммы сметы, в том числе при индексации отдельных затрат в связи с изменением МРОТ, а также тарифов и расценок контрагентов.</w:t>
      </w:r>
    </w:p>
    <w:p w14:paraId="26DFD0DC" w14:textId="77777777" w:rsidR="00E53CF1" w:rsidRDefault="00E53CF1" w:rsidP="00E53CF1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14:paraId="1567E3DE" w14:textId="3C5701AC" w:rsidR="00733F97" w:rsidRDefault="00E53CF1" w:rsidP="00E53CF1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53CF1">
        <w:rPr>
          <w:rFonts w:asciiTheme="majorHAnsi" w:hAnsiTheme="majorHAnsi"/>
          <w:b/>
          <w:sz w:val="22"/>
          <w:szCs w:val="22"/>
          <w:u w:val="single"/>
        </w:rPr>
        <w:t xml:space="preserve">4 </w:t>
      </w:r>
      <w:r w:rsidR="00733F97" w:rsidRPr="00E53CF1">
        <w:rPr>
          <w:rFonts w:asciiTheme="majorHAnsi" w:hAnsiTheme="majorHAnsi"/>
          <w:b/>
          <w:sz w:val="22"/>
          <w:szCs w:val="22"/>
          <w:u w:val="single"/>
        </w:rPr>
        <w:t>вопрос.</w:t>
      </w:r>
    </w:p>
    <w:p w14:paraId="34BB2E5D" w14:textId="3E5EB205" w:rsidR="000A29E4" w:rsidRPr="00E53CF1" w:rsidRDefault="00AA2E31" w:rsidP="0014602B">
      <w:pPr>
        <w:jc w:val="both"/>
        <w:rPr>
          <w:rFonts w:asciiTheme="majorHAnsi" w:hAnsiTheme="majorHAnsi"/>
          <w:sz w:val="22"/>
          <w:szCs w:val="22"/>
        </w:rPr>
      </w:pPr>
      <w:r w:rsidRPr="004D5A4B">
        <w:rPr>
          <w:rFonts w:asciiTheme="majorHAnsi" w:hAnsiTheme="majorHAnsi"/>
          <w:sz w:val="22"/>
          <w:szCs w:val="22"/>
        </w:rPr>
        <w:t xml:space="preserve">Утвердить размер целевого взноса на ремонт внутренних дорог ТСН «СНТ Полис-Н» с членов ТСН, допустивших их повреждение, в размере 500,00 руб. за 1 кв. м поврежденного покрытия. Подтвердить порядок расчета и порядок оплаты целевого взноса, установленные общим собранием членов ТСН «СНТ Полис-Н» № 1/21 от 16.05.2021. </w:t>
      </w:r>
      <w:r w:rsidR="0014602B" w:rsidRPr="004D5A4B">
        <w:rPr>
          <w:rFonts w:asciiTheme="majorHAnsi" w:hAnsiTheme="majorHAnsi"/>
          <w:sz w:val="22"/>
          <w:szCs w:val="22"/>
        </w:rPr>
        <w:t>Осуществлять ремонт внутренних дорог ТСН «СНТ Полис-Н» без капитальной переделки всего дорожного пирога.</w:t>
      </w:r>
      <w:r w:rsidR="002E040C">
        <w:rPr>
          <w:rFonts w:asciiTheme="majorHAnsi" w:hAnsiTheme="majorHAnsi"/>
          <w:sz w:val="22"/>
          <w:szCs w:val="22"/>
        </w:rPr>
        <w:t xml:space="preserve"> Учесть дополнения и предложения членов ТСН.</w:t>
      </w:r>
    </w:p>
    <w:p w14:paraId="70E7EAF7" w14:textId="1347635A" w:rsidR="003866ED" w:rsidRPr="00E53CF1" w:rsidRDefault="003866ED" w:rsidP="00E53CF1">
      <w:pPr>
        <w:jc w:val="both"/>
        <w:rPr>
          <w:rFonts w:asciiTheme="majorHAnsi" w:hAnsiTheme="majorHAnsi"/>
          <w:sz w:val="22"/>
          <w:szCs w:val="22"/>
        </w:rPr>
      </w:pPr>
    </w:p>
    <w:p w14:paraId="0BF7CECD" w14:textId="432D0246" w:rsidR="00E53CF1" w:rsidRDefault="00211F70" w:rsidP="00E53CF1">
      <w:pPr>
        <w:pStyle w:val="a7"/>
        <w:jc w:val="both"/>
        <w:rPr>
          <w:rFonts w:asciiTheme="majorHAnsi" w:hAnsiTheme="majorHAnsi"/>
          <w:sz w:val="22"/>
          <w:szCs w:val="22"/>
        </w:rPr>
      </w:pPr>
      <w:bookmarkStart w:id="0" w:name="_GoBack"/>
      <w:r w:rsidRPr="00211F70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5107938" wp14:editId="338BB7D2">
            <wp:simplePos x="0" y="0"/>
            <wp:positionH relativeFrom="column">
              <wp:posOffset>1941830</wp:posOffset>
            </wp:positionH>
            <wp:positionV relativeFrom="paragraph">
              <wp:posOffset>160655</wp:posOffset>
            </wp:positionV>
            <wp:extent cx="1144270" cy="1148080"/>
            <wp:effectExtent l="38100" t="57150" r="55880" b="711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ечать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75455">
                      <a:off x="0" y="0"/>
                      <a:ext cx="1144270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A2AC6FF" w14:textId="73C8CE8E" w:rsidR="00E53CF1" w:rsidRPr="00E53CF1" w:rsidRDefault="00E53CF1" w:rsidP="00E53CF1">
      <w:pPr>
        <w:pStyle w:val="a7"/>
        <w:jc w:val="both"/>
        <w:rPr>
          <w:rFonts w:asciiTheme="majorHAnsi" w:hAnsiTheme="majorHAnsi"/>
          <w:sz w:val="22"/>
          <w:szCs w:val="22"/>
        </w:rPr>
      </w:pPr>
    </w:p>
    <w:p w14:paraId="46E3E59B" w14:textId="308AC8B2" w:rsidR="004A6B6E" w:rsidRPr="00E53CF1" w:rsidRDefault="00211F70" w:rsidP="00892C52">
      <w:pPr>
        <w:jc w:val="both"/>
        <w:rPr>
          <w:rFonts w:asciiTheme="majorHAnsi" w:hAnsiTheme="majorHAnsi"/>
          <w:sz w:val="22"/>
          <w:szCs w:val="22"/>
        </w:rPr>
      </w:pPr>
      <w:r w:rsidRPr="00211F70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26A1B8FA" wp14:editId="04A27B14">
            <wp:simplePos x="0" y="0"/>
            <wp:positionH relativeFrom="column">
              <wp:posOffset>2911475</wp:posOffset>
            </wp:positionH>
            <wp:positionV relativeFrom="paragraph">
              <wp:posOffset>109855</wp:posOffset>
            </wp:positionV>
            <wp:extent cx="873125" cy="555625"/>
            <wp:effectExtent l="0" t="0" r="3175" b="0"/>
            <wp:wrapTight wrapText="bothSides">
              <wp:wrapPolygon edited="0">
                <wp:start x="0" y="0"/>
                <wp:lineTo x="0" y="20736"/>
                <wp:lineTo x="21207" y="20736"/>
                <wp:lineTo x="2120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10517_173025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C3B2F" w14:textId="4B3BF384" w:rsidR="004A6B6E" w:rsidRPr="00E53CF1" w:rsidRDefault="004A6B6E" w:rsidP="00892C52">
      <w:pPr>
        <w:jc w:val="both"/>
        <w:rPr>
          <w:rFonts w:asciiTheme="majorHAnsi" w:hAnsiTheme="majorHAnsi"/>
          <w:sz w:val="22"/>
          <w:szCs w:val="22"/>
        </w:rPr>
      </w:pPr>
    </w:p>
    <w:p w14:paraId="3E17E098" w14:textId="5781A9F4" w:rsidR="00542934" w:rsidRPr="00E53CF1" w:rsidRDefault="00542934" w:rsidP="00211F70">
      <w:pPr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 xml:space="preserve">Председатель общего собрания          </w:t>
      </w:r>
      <w:r w:rsidR="00211F70">
        <w:rPr>
          <w:rFonts w:asciiTheme="majorHAnsi" w:hAnsiTheme="majorHAnsi"/>
          <w:sz w:val="22"/>
          <w:szCs w:val="22"/>
        </w:rPr>
        <w:t xml:space="preserve">                                 </w:t>
      </w:r>
      <w:r w:rsidRPr="00E53CF1">
        <w:rPr>
          <w:rFonts w:asciiTheme="majorHAnsi" w:hAnsiTheme="majorHAnsi"/>
          <w:sz w:val="22"/>
          <w:szCs w:val="22"/>
        </w:rPr>
        <w:t>Саркисян К.Ю.</w:t>
      </w:r>
      <w:r w:rsidR="00211F70">
        <w:rPr>
          <w:rFonts w:asciiTheme="majorHAnsi" w:hAnsiTheme="majorHAnsi"/>
          <w:sz w:val="22"/>
          <w:szCs w:val="22"/>
        </w:rPr>
        <w:t xml:space="preserve">     </w:t>
      </w:r>
    </w:p>
    <w:p w14:paraId="5EC2638B" w14:textId="284423C6" w:rsidR="00343911" w:rsidRPr="00E53CF1" w:rsidRDefault="00343911" w:rsidP="00892C52">
      <w:pPr>
        <w:jc w:val="both"/>
        <w:rPr>
          <w:rFonts w:asciiTheme="majorHAnsi" w:hAnsiTheme="majorHAnsi"/>
          <w:sz w:val="22"/>
          <w:szCs w:val="22"/>
        </w:rPr>
      </w:pPr>
    </w:p>
    <w:p w14:paraId="40929ECE" w14:textId="3677E850" w:rsidR="00542934" w:rsidRPr="00E53CF1" w:rsidRDefault="00211F70" w:rsidP="00892C52">
      <w:pPr>
        <w:jc w:val="both"/>
        <w:rPr>
          <w:rFonts w:asciiTheme="majorHAnsi" w:hAnsiTheme="majorHAnsi"/>
          <w:sz w:val="22"/>
          <w:szCs w:val="22"/>
        </w:rPr>
      </w:pPr>
      <w:r w:rsidRPr="00211F70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5FE8576" wp14:editId="53B30AAA">
            <wp:simplePos x="0" y="0"/>
            <wp:positionH relativeFrom="column">
              <wp:posOffset>2607310</wp:posOffset>
            </wp:positionH>
            <wp:positionV relativeFrom="paragraph">
              <wp:posOffset>72390</wp:posOffset>
            </wp:positionV>
            <wp:extent cx="1177290" cy="567690"/>
            <wp:effectExtent l="0" t="0" r="3810" b="3810"/>
            <wp:wrapTight wrapText="bothSides">
              <wp:wrapPolygon edited="0">
                <wp:start x="0" y="0"/>
                <wp:lineTo x="0" y="21020"/>
                <wp:lineTo x="21320" y="21020"/>
                <wp:lineTo x="2132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DDE0A6" w14:textId="31F5F10B" w:rsidR="005F6412" w:rsidRPr="00E53CF1" w:rsidRDefault="00542934" w:rsidP="00211F70">
      <w:pPr>
        <w:rPr>
          <w:rFonts w:asciiTheme="majorHAnsi" w:hAnsiTheme="majorHAnsi"/>
          <w:sz w:val="22"/>
          <w:szCs w:val="22"/>
        </w:rPr>
      </w:pPr>
      <w:r w:rsidRPr="00E53CF1">
        <w:rPr>
          <w:rFonts w:asciiTheme="majorHAnsi" w:hAnsiTheme="majorHAnsi"/>
          <w:sz w:val="22"/>
          <w:szCs w:val="22"/>
        </w:rPr>
        <w:t xml:space="preserve">Секретарь общего собрания                                                  </w:t>
      </w:r>
      <w:r w:rsidR="00211F70">
        <w:rPr>
          <w:rFonts w:asciiTheme="majorHAnsi" w:hAnsiTheme="majorHAnsi"/>
          <w:sz w:val="22"/>
          <w:szCs w:val="22"/>
        </w:rPr>
        <w:t xml:space="preserve">     </w:t>
      </w:r>
      <w:r w:rsidRPr="00E53CF1">
        <w:rPr>
          <w:rFonts w:asciiTheme="majorHAnsi" w:hAnsiTheme="majorHAnsi"/>
          <w:sz w:val="22"/>
          <w:szCs w:val="22"/>
        </w:rPr>
        <w:t>Филиппова И.В.</w:t>
      </w:r>
    </w:p>
    <w:sectPr w:rsidR="005F6412" w:rsidRPr="00E53CF1" w:rsidSect="0048371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2DAC"/>
    <w:multiLevelType w:val="multilevel"/>
    <w:tmpl w:val="B8C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205364"/>
    <w:multiLevelType w:val="hybridMultilevel"/>
    <w:tmpl w:val="004241F2"/>
    <w:lvl w:ilvl="0" w:tplc="85466E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B2030"/>
    <w:multiLevelType w:val="hybridMultilevel"/>
    <w:tmpl w:val="348C388E"/>
    <w:lvl w:ilvl="0" w:tplc="474ED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F56CD"/>
    <w:multiLevelType w:val="multilevel"/>
    <w:tmpl w:val="9ED85D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11026C"/>
    <w:multiLevelType w:val="multilevel"/>
    <w:tmpl w:val="453444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A6"/>
    <w:rsid w:val="00007913"/>
    <w:rsid w:val="00024C97"/>
    <w:rsid w:val="000320B2"/>
    <w:rsid w:val="000438D2"/>
    <w:rsid w:val="000478F1"/>
    <w:rsid w:val="0005062D"/>
    <w:rsid w:val="00051F69"/>
    <w:rsid w:val="00053739"/>
    <w:rsid w:val="00060D08"/>
    <w:rsid w:val="00064006"/>
    <w:rsid w:val="00066DB3"/>
    <w:rsid w:val="00087274"/>
    <w:rsid w:val="0008771F"/>
    <w:rsid w:val="000922F0"/>
    <w:rsid w:val="00094A17"/>
    <w:rsid w:val="00096C3C"/>
    <w:rsid w:val="000A0D74"/>
    <w:rsid w:val="000A29E4"/>
    <w:rsid w:val="000A6C15"/>
    <w:rsid w:val="000B614B"/>
    <w:rsid w:val="000D1143"/>
    <w:rsid w:val="000D163F"/>
    <w:rsid w:val="000D41AC"/>
    <w:rsid w:val="000F193E"/>
    <w:rsid w:val="001043D7"/>
    <w:rsid w:val="00105735"/>
    <w:rsid w:val="001145BA"/>
    <w:rsid w:val="00136DA9"/>
    <w:rsid w:val="00137EF4"/>
    <w:rsid w:val="001402DB"/>
    <w:rsid w:val="0014037D"/>
    <w:rsid w:val="0014602B"/>
    <w:rsid w:val="00147A59"/>
    <w:rsid w:val="00160360"/>
    <w:rsid w:val="00163619"/>
    <w:rsid w:val="001821B0"/>
    <w:rsid w:val="0019704C"/>
    <w:rsid w:val="001A04BB"/>
    <w:rsid w:val="001B6F23"/>
    <w:rsid w:val="001C5273"/>
    <w:rsid w:val="001D1FDD"/>
    <w:rsid w:val="001E1689"/>
    <w:rsid w:val="001E6DA4"/>
    <w:rsid w:val="002010CE"/>
    <w:rsid w:val="00210A17"/>
    <w:rsid w:val="00211F70"/>
    <w:rsid w:val="00214A35"/>
    <w:rsid w:val="002266EB"/>
    <w:rsid w:val="00231A02"/>
    <w:rsid w:val="00256586"/>
    <w:rsid w:val="00260E99"/>
    <w:rsid w:val="00272B36"/>
    <w:rsid w:val="002732CF"/>
    <w:rsid w:val="0028354F"/>
    <w:rsid w:val="0029067D"/>
    <w:rsid w:val="0029441F"/>
    <w:rsid w:val="002967B2"/>
    <w:rsid w:val="002A5881"/>
    <w:rsid w:val="002B3583"/>
    <w:rsid w:val="002C0000"/>
    <w:rsid w:val="002C6D88"/>
    <w:rsid w:val="002D14C2"/>
    <w:rsid w:val="002D4926"/>
    <w:rsid w:val="002E040C"/>
    <w:rsid w:val="002E6682"/>
    <w:rsid w:val="00301323"/>
    <w:rsid w:val="00315792"/>
    <w:rsid w:val="003244DE"/>
    <w:rsid w:val="00326043"/>
    <w:rsid w:val="00327F6E"/>
    <w:rsid w:val="00333148"/>
    <w:rsid w:val="00336D44"/>
    <w:rsid w:val="00343911"/>
    <w:rsid w:val="00343EC7"/>
    <w:rsid w:val="00366372"/>
    <w:rsid w:val="00367BD5"/>
    <w:rsid w:val="00371A5B"/>
    <w:rsid w:val="00375E3E"/>
    <w:rsid w:val="0038489A"/>
    <w:rsid w:val="003866ED"/>
    <w:rsid w:val="003872D9"/>
    <w:rsid w:val="0038771F"/>
    <w:rsid w:val="003902A8"/>
    <w:rsid w:val="003967BD"/>
    <w:rsid w:val="003B291F"/>
    <w:rsid w:val="003C374F"/>
    <w:rsid w:val="003D1DC4"/>
    <w:rsid w:val="003D24B0"/>
    <w:rsid w:val="003D610B"/>
    <w:rsid w:val="003E7411"/>
    <w:rsid w:val="003F4B26"/>
    <w:rsid w:val="00401C4C"/>
    <w:rsid w:val="0041781A"/>
    <w:rsid w:val="004307C6"/>
    <w:rsid w:val="00431E37"/>
    <w:rsid w:val="004340CA"/>
    <w:rsid w:val="0043539D"/>
    <w:rsid w:val="004422C5"/>
    <w:rsid w:val="0044655B"/>
    <w:rsid w:val="00446D0A"/>
    <w:rsid w:val="004560D7"/>
    <w:rsid w:val="00462D86"/>
    <w:rsid w:val="00467CCA"/>
    <w:rsid w:val="00471142"/>
    <w:rsid w:val="00481760"/>
    <w:rsid w:val="00483586"/>
    <w:rsid w:val="00483719"/>
    <w:rsid w:val="004A03E4"/>
    <w:rsid w:val="004A1E99"/>
    <w:rsid w:val="004A6B6E"/>
    <w:rsid w:val="004B6B22"/>
    <w:rsid w:val="004B7C0A"/>
    <w:rsid w:val="004C54CB"/>
    <w:rsid w:val="004C7105"/>
    <w:rsid w:val="004D49D3"/>
    <w:rsid w:val="004D5A4B"/>
    <w:rsid w:val="004E4A75"/>
    <w:rsid w:val="004E4B16"/>
    <w:rsid w:val="004F21E2"/>
    <w:rsid w:val="004F41EB"/>
    <w:rsid w:val="004F7A05"/>
    <w:rsid w:val="00514D9B"/>
    <w:rsid w:val="005164A4"/>
    <w:rsid w:val="00520928"/>
    <w:rsid w:val="00521212"/>
    <w:rsid w:val="00527FB4"/>
    <w:rsid w:val="005337DE"/>
    <w:rsid w:val="00542934"/>
    <w:rsid w:val="00550812"/>
    <w:rsid w:val="005512C4"/>
    <w:rsid w:val="00553EC9"/>
    <w:rsid w:val="0057529C"/>
    <w:rsid w:val="005805C1"/>
    <w:rsid w:val="00582AC7"/>
    <w:rsid w:val="00583955"/>
    <w:rsid w:val="00586885"/>
    <w:rsid w:val="00586AB6"/>
    <w:rsid w:val="00586ED3"/>
    <w:rsid w:val="00596FD4"/>
    <w:rsid w:val="005A33A0"/>
    <w:rsid w:val="005B3ED0"/>
    <w:rsid w:val="005B5D92"/>
    <w:rsid w:val="005C4C5E"/>
    <w:rsid w:val="005D0D8C"/>
    <w:rsid w:val="005D268B"/>
    <w:rsid w:val="005D3E79"/>
    <w:rsid w:val="005D7EF1"/>
    <w:rsid w:val="005E15E6"/>
    <w:rsid w:val="005E25D6"/>
    <w:rsid w:val="005F3189"/>
    <w:rsid w:val="005F3FE6"/>
    <w:rsid w:val="005F6412"/>
    <w:rsid w:val="005F7145"/>
    <w:rsid w:val="00603525"/>
    <w:rsid w:val="00603926"/>
    <w:rsid w:val="00607FF8"/>
    <w:rsid w:val="00615669"/>
    <w:rsid w:val="00620207"/>
    <w:rsid w:val="00620471"/>
    <w:rsid w:val="00636460"/>
    <w:rsid w:val="006412B1"/>
    <w:rsid w:val="006417FF"/>
    <w:rsid w:val="00650D23"/>
    <w:rsid w:val="006528A6"/>
    <w:rsid w:val="00654211"/>
    <w:rsid w:val="00667113"/>
    <w:rsid w:val="00667FC7"/>
    <w:rsid w:val="00680E59"/>
    <w:rsid w:val="00691C3F"/>
    <w:rsid w:val="00693ED7"/>
    <w:rsid w:val="006961E2"/>
    <w:rsid w:val="006A0431"/>
    <w:rsid w:val="006A3C95"/>
    <w:rsid w:val="006A5D53"/>
    <w:rsid w:val="006B2A78"/>
    <w:rsid w:val="006B5E13"/>
    <w:rsid w:val="006B6566"/>
    <w:rsid w:val="006C0DF9"/>
    <w:rsid w:val="006C29BA"/>
    <w:rsid w:val="006C391B"/>
    <w:rsid w:val="006C48D0"/>
    <w:rsid w:val="006D315E"/>
    <w:rsid w:val="006D3742"/>
    <w:rsid w:val="006E0855"/>
    <w:rsid w:val="006E783E"/>
    <w:rsid w:val="006F05A3"/>
    <w:rsid w:val="006F0E3D"/>
    <w:rsid w:val="00714AD6"/>
    <w:rsid w:val="0073163C"/>
    <w:rsid w:val="00733F97"/>
    <w:rsid w:val="00736FB2"/>
    <w:rsid w:val="00740D53"/>
    <w:rsid w:val="00742F27"/>
    <w:rsid w:val="007515AE"/>
    <w:rsid w:val="00752F70"/>
    <w:rsid w:val="00760B9C"/>
    <w:rsid w:val="00763891"/>
    <w:rsid w:val="00766DEF"/>
    <w:rsid w:val="007746F1"/>
    <w:rsid w:val="00775E43"/>
    <w:rsid w:val="00776AA5"/>
    <w:rsid w:val="00780576"/>
    <w:rsid w:val="00794D20"/>
    <w:rsid w:val="00795F05"/>
    <w:rsid w:val="007A4A41"/>
    <w:rsid w:val="007A6676"/>
    <w:rsid w:val="007B22AE"/>
    <w:rsid w:val="007B235A"/>
    <w:rsid w:val="007C0A80"/>
    <w:rsid w:val="007C43B1"/>
    <w:rsid w:val="007E168D"/>
    <w:rsid w:val="007E4168"/>
    <w:rsid w:val="007E6629"/>
    <w:rsid w:val="007F4EFD"/>
    <w:rsid w:val="007F6947"/>
    <w:rsid w:val="00802FC6"/>
    <w:rsid w:val="00812EAB"/>
    <w:rsid w:val="0081354B"/>
    <w:rsid w:val="008160FA"/>
    <w:rsid w:val="0082790A"/>
    <w:rsid w:val="0083027B"/>
    <w:rsid w:val="00830F57"/>
    <w:rsid w:val="00836C95"/>
    <w:rsid w:val="00837BFC"/>
    <w:rsid w:val="00842895"/>
    <w:rsid w:val="00842E1E"/>
    <w:rsid w:val="008502C4"/>
    <w:rsid w:val="008511C0"/>
    <w:rsid w:val="00853BE7"/>
    <w:rsid w:val="0086209E"/>
    <w:rsid w:val="00873962"/>
    <w:rsid w:val="0087589D"/>
    <w:rsid w:val="0088321C"/>
    <w:rsid w:val="00884C56"/>
    <w:rsid w:val="008872A6"/>
    <w:rsid w:val="00892C52"/>
    <w:rsid w:val="00892C90"/>
    <w:rsid w:val="008971A6"/>
    <w:rsid w:val="008978AC"/>
    <w:rsid w:val="008A01D4"/>
    <w:rsid w:val="008A2D0E"/>
    <w:rsid w:val="008A4626"/>
    <w:rsid w:val="008A7CED"/>
    <w:rsid w:val="008B2026"/>
    <w:rsid w:val="008C37F8"/>
    <w:rsid w:val="008C3F80"/>
    <w:rsid w:val="008E3CE5"/>
    <w:rsid w:val="008F5890"/>
    <w:rsid w:val="00900BC1"/>
    <w:rsid w:val="009141FC"/>
    <w:rsid w:val="009143ED"/>
    <w:rsid w:val="0094100D"/>
    <w:rsid w:val="00942022"/>
    <w:rsid w:val="00966076"/>
    <w:rsid w:val="00972054"/>
    <w:rsid w:val="009722E9"/>
    <w:rsid w:val="00993B9C"/>
    <w:rsid w:val="0099792D"/>
    <w:rsid w:val="009A0AF1"/>
    <w:rsid w:val="009B5CD8"/>
    <w:rsid w:val="009C228C"/>
    <w:rsid w:val="009D01FB"/>
    <w:rsid w:val="009D3644"/>
    <w:rsid w:val="009F25BB"/>
    <w:rsid w:val="00A07421"/>
    <w:rsid w:val="00A11840"/>
    <w:rsid w:val="00A12138"/>
    <w:rsid w:val="00A1381C"/>
    <w:rsid w:val="00A146F4"/>
    <w:rsid w:val="00A16C84"/>
    <w:rsid w:val="00A20D7D"/>
    <w:rsid w:val="00A248B4"/>
    <w:rsid w:val="00A41420"/>
    <w:rsid w:val="00A43D28"/>
    <w:rsid w:val="00A56197"/>
    <w:rsid w:val="00A71EC6"/>
    <w:rsid w:val="00A72170"/>
    <w:rsid w:val="00A7349A"/>
    <w:rsid w:val="00A74019"/>
    <w:rsid w:val="00A74B7D"/>
    <w:rsid w:val="00A75B85"/>
    <w:rsid w:val="00AA2E31"/>
    <w:rsid w:val="00AB6F51"/>
    <w:rsid w:val="00AC49BD"/>
    <w:rsid w:val="00AD00B4"/>
    <w:rsid w:val="00AF525A"/>
    <w:rsid w:val="00AF562E"/>
    <w:rsid w:val="00AF6002"/>
    <w:rsid w:val="00B00CCC"/>
    <w:rsid w:val="00B04C3D"/>
    <w:rsid w:val="00B14D10"/>
    <w:rsid w:val="00B15D17"/>
    <w:rsid w:val="00B16414"/>
    <w:rsid w:val="00B236D7"/>
    <w:rsid w:val="00B249F9"/>
    <w:rsid w:val="00B27200"/>
    <w:rsid w:val="00B33176"/>
    <w:rsid w:val="00B43016"/>
    <w:rsid w:val="00B756E0"/>
    <w:rsid w:val="00B87E1A"/>
    <w:rsid w:val="00B955DA"/>
    <w:rsid w:val="00BA4A90"/>
    <w:rsid w:val="00BA6A75"/>
    <w:rsid w:val="00BB3245"/>
    <w:rsid w:val="00BC23D1"/>
    <w:rsid w:val="00BD0241"/>
    <w:rsid w:val="00BD2E9B"/>
    <w:rsid w:val="00BD6A01"/>
    <w:rsid w:val="00BD7712"/>
    <w:rsid w:val="00BE6A15"/>
    <w:rsid w:val="00BE7865"/>
    <w:rsid w:val="00BF78F1"/>
    <w:rsid w:val="00C06871"/>
    <w:rsid w:val="00C10C48"/>
    <w:rsid w:val="00C15033"/>
    <w:rsid w:val="00C15ED0"/>
    <w:rsid w:val="00C204AB"/>
    <w:rsid w:val="00C4356D"/>
    <w:rsid w:val="00C468E4"/>
    <w:rsid w:val="00C540A3"/>
    <w:rsid w:val="00C545F7"/>
    <w:rsid w:val="00C5656F"/>
    <w:rsid w:val="00C64A99"/>
    <w:rsid w:val="00C76B25"/>
    <w:rsid w:val="00C77510"/>
    <w:rsid w:val="00C805D8"/>
    <w:rsid w:val="00C87477"/>
    <w:rsid w:val="00C92406"/>
    <w:rsid w:val="00C9314C"/>
    <w:rsid w:val="00CA4D3D"/>
    <w:rsid w:val="00CB55BA"/>
    <w:rsid w:val="00CB722C"/>
    <w:rsid w:val="00CC02BA"/>
    <w:rsid w:val="00CC060C"/>
    <w:rsid w:val="00CC326C"/>
    <w:rsid w:val="00CD2927"/>
    <w:rsid w:val="00D005C4"/>
    <w:rsid w:val="00D03DBD"/>
    <w:rsid w:val="00D13737"/>
    <w:rsid w:val="00D1450F"/>
    <w:rsid w:val="00D1650F"/>
    <w:rsid w:val="00D2201B"/>
    <w:rsid w:val="00D43B78"/>
    <w:rsid w:val="00D46161"/>
    <w:rsid w:val="00D55C1E"/>
    <w:rsid w:val="00D716DA"/>
    <w:rsid w:val="00D742F0"/>
    <w:rsid w:val="00D76F37"/>
    <w:rsid w:val="00D77D58"/>
    <w:rsid w:val="00D81A31"/>
    <w:rsid w:val="00D925AE"/>
    <w:rsid w:val="00D93B80"/>
    <w:rsid w:val="00D95916"/>
    <w:rsid w:val="00DA1C17"/>
    <w:rsid w:val="00DA346D"/>
    <w:rsid w:val="00DC2365"/>
    <w:rsid w:val="00DC3965"/>
    <w:rsid w:val="00DC4D1C"/>
    <w:rsid w:val="00DC7F82"/>
    <w:rsid w:val="00DD09CA"/>
    <w:rsid w:val="00DD1905"/>
    <w:rsid w:val="00DD4EE8"/>
    <w:rsid w:val="00DE219B"/>
    <w:rsid w:val="00DE4B52"/>
    <w:rsid w:val="00DE63AD"/>
    <w:rsid w:val="00DE70C1"/>
    <w:rsid w:val="00DF443E"/>
    <w:rsid w:val="00E05E9C"/>
    <w:rsid w:val="00E11614"/>
    <w:rsid w:val="00E1205E"/>
    <w:rsid w:val="00E2288A"/>
    <w:rsid w:val="00E23362"/>
    <w:rsid w:val="00E33987"/>
    <w:rsid w:val="00E357E6"/>
    <w:rsid w:val="00E37BBB"/>
    <w:rsid w:val="00E42B19"/>
    <w:rsid w:val="00E53CF1"/>
    <w:rsid w:val="00E54278"/>
    <w:rsid w:val="00E60050"/>
    <w:rsid w:val="00E6091F"/>
    <w:rsid w:val="00E701CF"/>
    <w:rsid w:val="00E715E8"/>
    <w:rsid w:val="00E86C85"/>
    <w:rsid w:val="00E900D1"/>
    <w:rsid w:val="00E91D50"/>
    <w:rsid w:val="00E9267D"/>
    <w:rsid w:val="00E929C1"/>
    <w:rsid w:val="00EA18EB"/>
    <w:rsid w:val="00EA6592"/>
    <w:rsid w:val="00EA68EB"/>
    <w:rsid w:val="00EB5B06"/>
    <w:rsid w:val="00EC2313"/>
    <w:rsid w:val="00EC37FD"/>
    <w:rsid w:val="00ED0FC6"/>
    <w:rsid w:val="00ED7E48"/>
    <w:rsid w:val="00EE04AE"/>
    <w:rsid w:val="00EF3475"/>
    <w:rsid w:val="00EF5660"/>
    <w:rsid w:val="00F0337F"/>
    <w:rsid w:val="00F03AE4"/>
    <w:rsid w:val="00F0790A"/>
    <w:rsid w:val="00F1023C"/>
    <w:rsid w:val="00F11283"/>
    <w:rsid w:val="00F166A4"/>
    <w:rsid w:val="00F1750E"/>
    <w:rsid w:val="00F2108D"/>
    <w:rsid w:val="00F2786D"/>
    <w:rsid w:val="00F32AB0"/>
    <w:rsid w:val="00F3700A"/>
    <w:rsid w:val="00F40876"/>
    <w:rsid w:val="00F451DC"/>
    <w:rsid w:val="00F512D4"/>
    <w:rsid w:val="00F52042"/>
    <w:rsid w:val="00F66B6C"/>
    <w:rsid w:val="00F77ACE"/>
    <w:rsid w:val="00F80FE7"/>
    <w:rsid w:val="00F93CC1"/>
    <w:rsid w:val="00FA5AB8"/>
    <w:rsid w:val="00FB5E4F"/>
    <w:rsid w:val="00FD0D04"/>
    <w:rsid w:val="00FD116C"/>
    <w:rsid w:val="00FD1E3A"/>
    <w:rsid w:val="00FD3850"/>
    <w:rsid w:val="00FD4EFD"/>
    <w:rsid w:val="00FD4FA6"/>
    <w:rsid w:val="00FD702A"/>
    <w:rsid w:val="00FE45B7"/>
    <w:rsid w:val="00FF1CB4"/>
    <w:rsid w:val="00FF4C85"/>
    <w:rsid w:val="00FF4CC8"/>
    <w:rsid w:val="00FF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89F4F"/>
  <w15:docId w15:val="{4231F654-ADFF-47DB-9F3A-A3A79272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89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891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389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38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89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42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87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5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Саркисян Константин Юрьевич</dc:creator>
  <cp:lastModifiedBy>Саркисян Константин Юрьевич</cp:lastModifiedBy>
  <cp:revision>37</cp:revision>
  <cp:lastPrinted>2018-08-22T07:44:00Z</cp:lastPrinted>
  <dcterms:created xsi:type="dcterms:W3CDTF">2024-05-16T08:07:00Z</dcterms:created>
  <dcterms:modified xsi:type="dcterms:W3CDTF">2025-05-19T10:07:00Z</dcterms:modified>
</cp:coreProperties>
</file>